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Pr="00BE3540" w:rsidRDefault="00E417F4" w:rsidP="00117811">
      <w:pPr>
        <w:pStyle w:val="GvdeMetniGirintisi"/>
        <w:tabs>
          <w:tab w:val="left" w:pos="5670"/>
        </w:tabs>
        <w:jc w:val="center"/>
        <w:rPr>
          <w:rFonts w:ascii="Verdana" w:hAnsi="Verdana"/>
          <w:noProof/>
          <w:sz w:val="22"/>
          <w:szCs w:val="22"/>
        </w:rPr>
      </w:pPr>
      <w:r w:rsidRPr="00BE3540">
        <w:rPr>
          <w:rFonts w:ascii="Verdana" w:hAnsi="Verdana"/>
          <w:noProof/>
          <w:sz w:val="22"/>
          <w:szCs w:val="22"/>
        </w:rPr>
        <w:drawing>
          <wp:inline distT="0" distB="0" distL="0" distR="0">
            <wp:extent cx="1095375" cy="53946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46" cy="553534"/>
                    </a:xfrm>
                    <a:prstGeom prst="rect">
                      <a:avLst/>
                    </a:prstGeom>
                  </pic:spPr>
                </pic:pic>
              </a:graphicData>
            </a:graphic>
          </wp:inline>
        </w:drawing>
      </w:r>
    </w:p>
    <w:p w:rsidR="00B53CF0" w:rsidRPr="00BE3540" w:rsidRDefault="00B53CF0" w:rsidP="00117811">
      <w:pPr>
        <w:pStyle w:val="GvdeMetniGirintisi"/>
        <w:rPr>
          <w:rFonts w:ascii="Verdana" w:hAnsi="Verdana"/>
          <w:b/>
          <w:sz w:val="22"/>
          <w:szCs w:val="22"/>
        </w:rPr>
      </w:pPr>
    </w:p>
    <w:p w:rsidR="00B53CF0" w:rsidRPr="00BE3540" w:rsidRDefault="00B53CF0" w:rsidP="00117811">
      <w:pPr>
        <w:pStyle w:val="GvdeMetniGirintisi"/>
        <w:rPr>
          <w:rFonts w:ascii="Verdana" w:hAnsi="Verdana"/>
          <w:b/>
          <w:sz w:val="10"/>
          <w:szCs w:val="22"/>
        </w:rPr>
      </w:pPr>
    </w:p>
    <w:p w:rsidR="005E64FB" w:rsidRPr="00BE3540" w:rsidRDefault="005E64FB" w:rsidP="00117811">
      <w:pPr>
        <w:pStyle w:val="GvdeMetniGirintisi"/>
        <w:rPr>
          <w:rFonts w:ascii="Verdana" w:hAnsi="Verdana"/>
          <w:b/>
          <w:sz w:val="22"/>
          <w:szCs w:val="22"/>
        </w:rPr>
      </w:pPr>
    </w:p>
    <w:p w:rsidR="005E64FB" w:rsidRPr="00BE3540" w:rsidRDefault="005E64FB" w:rsidP="00117811">
      <w:pPr>
        <w:pStyle w:val="GvdeMetniGirintisi"/>
        <w:rPr>
          <w:rFonts w:ascii="Verdana" w:hAnsi="Verdana"/>
          <w:b/>
          <w:sz w:val="22"/>
          <w:szCs w:val="22"/>
        </w:rPr>
      </w:pPr>
    </w:p>
    <w:p w:rsidR="00B53CF0" w:rsidRPr="00BE3540" w:rsidRDefault="00B53CF0" w:rsidP="00117811">
      <w:pPr>
        <w:pStyle w:val="GvdeMetniGirintisi"/>
        <w:jc w:val="center"/>
        <w:rPr>
          <w:rFonts w:ascii="Verdana" w:hAnsi="Verdana"/>
          <w:b/>
          <w:sz w:val="22"/>
          <w:szCs w:val="22"/>
        </w:rPr>
      </w:pPr>
      <w:r w:rsidRPr="00BE3540">
        <w:rPr>
          <w:rFonts w:ascii="Verdana" w:hAnsi="Verdana"/>
          <w:b/>
          <w:sz w:val="22"/>
          <w:szCs w:val="22"/>
        </w:rPr>
        <w:t>İZMİR KÂTİP ÇELEBİ ÜNİVERSİTESİ</w:t>
      </w:r>
    </w:p>
    <w:p w:rsidR="00B53CF0" w:rsidRPr="00BE3540" w:rsidRDefault="00B53CF0" w:rsidP="00117811">
      <w:pPr>
        <w:jc w:val="center"/>
        <w:rPr>
          <w:rFonts w:ascii="Verdana" w:hAnsi="Verdana"/>
          <w:b/>
          <w:sz w:val="22"/>
          <w:szCs w:val="22"/>
        </w:rPr>
      </w:pPr>
      <w:r w:rsidRPr="00BE3540">
        <w:rPr>
          <w:rFonts w:ascii="Verdana" w:hAnsi="Verdana"/>
          <w:b/>
          <w:sz w:val="22"/>
          <w:szCs w:val="22"/>
        </w:rPr>
        <w:t xml:space="preserve">EĞİTİM KOMİSYONU </w:t>
      </w:r>
      <w:r w:rsidR="00210713" w:rsidRPr="00BE3540">
        <w:rPr>
          <w:rFonts w:ascii="Verdana" w:hAnsi="Verdana"/>
          <w:b/>
          <w:sz w:val="22"/>
          <w:szCs w:val="22"/>
        </w:rPr>
        <w:t xml:space="preserve">TOPLANTI </w:t>
      </w:r>
      <w:r w:rsidR="00AC35BD" w:rsidRPr="00BE3540">
        <w:rPr>
          <w:rFonts w:ascii="Verdana" w:hAnsi="Verdana"/>
          <w:b/>
          <w:sz w:val="22"/>
          <w:szCs w:val="22"/>
        </w:rPr>
        <w:t>TUTANAĞI</w:t>
      </w:r>
    </w:p>
    <w:p w:rsidR="00B53CF0" w:rsidRPr="00BE3540" w:rsidRDefault="00B53CF0" w:rsidP="00117811">
      <w:pPr>
        <w:rPr>
          <w:b/>
        </w:rPr>
      </w:pPr>
    </w:p>
    <w:p w:rsidR="00B53CF0" w:rsidRPr="00BE3540" w:rsidRDefault="00B53CF0" w:rsidP="00117811">
      <w:pPr>
        <w:rPr>
          <w:b/>
        </w:rPr>
      </w:pPr>
      <w:r w:rsidRPr="00BE3540">
        <w:rPr>
          <w:b/>
          <w:u w:val="single"/>
        </w:rPr>
        <w:t>TOPLANTI NO:</w:t>
      </w:r>
      <w:r w:rsidRPr="00BE3540">
        <w:rPr>
          <w:b/>
        </w:rPr>
        <w:tab/>
      </w:r>
      <w:r w:rsidRPr="00BE3540">
        <w:rPr>
          <w:b/>
        </w:rPr>
        <w:tab/>
      </w:r>
      <w:r w:rsidRPr="00BE3540">
        <w:rPr>
          <w:b/>
        </w:rPr>
        <w:tab/>
      </w:r>
      <w:r w:rsidRPr="00BE3540">
        <w:rPr>
          <w:b/>
        </w:rPr>
        <w:tab/>
      </w:r>
      <w:r w:rsidRPr="00BE3540">
        <w:rPr>
          <w:b/>
        </w:rPr>
        <w:tab/>
      </w:r>
      <w:r w:rsidRPr="00BE3540">
        <w:rPr>
          <w:b/>
        </w:rPr>
        <w:tab/>
      </w:r>
      <w:r w:rsidRPr="00BE3540">
        <w:rPr>
          <w:b/>
        </w:rPr>
        <w:tab/>
        <w:t xml:space="preserve">       </w:t>
      </w:r>
      <w:r w:rsidRPr="00BE3540">
        <w:rPr>
          <w:b/>
          <w:u w:val="single"/>
        </w:rPr>
        <w:t>TOPLANTI TARİHİ:</w:t>
      </w:r>
    </w:p>
    <w:p w:rsidR="001D281D" w:rsidRPr="00BE3540" w:rsidRDefault="00B53CF0" w:rsidP="00117811">
      <w:pPr>
        <w:rPr>
          <w:b/>
        </w:rPr>
      </w:pPr>
      <w:r w:rsidRPr="00BE3540">
        <w:rPr>
          <w:b/>
        </w:rPr>
        <w:t xml:space="preserve">   </w:t>
      </w:r>
      <w:bookmarkStart w:id="0" w:name="OLE_LINK3"/>
      <w:r w:rsidRPr="00BE3540">
        <w:rPr>
          <w:b/>
        </w:rPr>
        <w:t xml:space="preserve">   </w:t>
      </w:r>
      <w:r w:rsidR="00D72223" w:rsidRPr="00BE3540">
        <w:rPr>
          <w:b/>
        </w:rPr>
        <w:t xml:space="preserve"> </w:t>
      </w:r>
      <w:r w:rsidR="00BE6FD5" w:rsidRPr="00BE3540">
        <w:rPr>
          <w:b/>
        </w:rPr>
        <w:t>20</w:t>
      </w:r>
      <w:r w:rsidR="00FB3A35" w:rsidRPr="00BE3540">
        <w:rPr>
          <w:b/>
        </w:rPr>
        <w:t>2</w:t>
      </w:r>
      <w:r w:rsidR="00210F12" w:rsidRPr="00BE3540">
        <w:rPr>
          <w:b/>
        </w:rPr>
        <w:t>3</w:t>
      </w:r>
      <w:r w:rsidR="00FB3A35" w:rsidRPr="00BE3540">
        <w:rPr>
          <w:b/>
        </w:rPr>
        <w:t>/</w:t>
      </w:r>
      <w:r w:rsidR="00BE3540" w:rsidRPr="00BE3540">
        <w:rPr>
          <w:b/>
        </w:rPr>
        <w:t>14</w:t>
      </w:r>
      <w:r w:rsidRPr="00BE3540">
        <w:rPr>
          <w:b/>
        </w:rPr>
        <w:tab/>
      </w:r>
      <w:r w:rsidRPr="00BE3540">
        <w:rPr>
          <w:b/>
        </w:rPr>
        <w:tab/>
      </w:r>
      <w:r w:rsidRPr="00BE3540">
        <w:rPr>
          <w:b/>
        </w:rPr>
        <w:tab/>
      </w:r>
      <w:r w:rsidR="00421A8C" w:rsidRPr="00BE3540">
        <w:rPr>
          <w:b/>
        </w:rPr>
        <w:tab/>
      </w:r>
      <w:r w:rsidR="00421A8C" w:rsidRPr="00BE3540">
        <w:rPr>
          <w:b/>
        </w:rPr>
        <w:tab/>
      </w:r>
      <w:r w:rsidR="00421A8C" w:rsidRPr="00BE3540">
        <w:rPr>
          <w:b/>
        </w:rPr>
        <w:tab/>
      </w:r>
      <w:r w:rsidR="00421A8C" w:rsidRPr="00BE3540">
        <w:rPr>
          <w:b/>
        </w:rPr>
        <w:tab/>
      </w:r>
      <w:r w:rsidR="00421A8C" w:rsidRPr="00BE3540">
        <w:rPr>
          <w:b/>
        </w:rPr>
        <w:tab/>
      </w:r>
      <w:r w:rsidR="00421A8C" w:rsidRPr="00BE3540">
        <w:rPr>
          <w:b/>
        </w:rPr>
        <w:tab/>
      </w:r>
      <w:r w:rsidR="00C15EB6" w:rsidRPr="00BE3540">
        <w:rPr>
          <w:b/>
        </w:rPr>
        <w:t xml:space="preserve">   </w:t>
      </w:r>
      <w:r w:rsidR="00BE3540" w:rsidRPr="00BE3540">
        <w:rPr>
          <w:b/>
        </w:rPr>
        <w:t>29</w:t>
      </w:r>
      <w:r w:rsidR="0071443C" w:rsidRPr="00BE3540">
        <w:rPr>
          <w:b/>
        </w:rPr>
        <w:t>.0</w:t>
      </w:r>
      <w:r w:rsidR="00DD7D02" w:rsidRPr="00BE3540">
        <w:rPr>
          <w:b/>
        </w:rPr>
        <w:t>9</w:t>
      </w:r>
      <w:r w:rsidR="0030178E" w:rsidRPr="00BE3540">
        <w:rPr>
          <w:b/>
        </w:rPr>
        <w:t>.2023</w:t>
      </w:r>
    </w:p>
    <w:p w:rsidR="001D281D" w:rsidRPr="00BE3540" w:rsidRDefault="001D281D" w:rsidP="00117811">
      <w:pPr>
        <w:rPr>
          <w:b/>
        </w:rPr>
      </w:pPr>
    </w:p>
    <w:bookmarkEnd w:id="0"/>
    <w:p w:rsidR="00DD7D02" w:rsidRPr="00BE3540" w:rsidRDefault="00DD7D02" w:rsidP="00DD7D02">
      <w:pPr>
        <w:ind w:left="567" w:right="142"/>
      </w:pPr>
      <w:r w:rsidRPr="00BE3540">
        <w:t>Ü</w:t>
      </w:r>
      <w:r w:rsidR="00BE3540" w:rsidRPr="00BE3540">
        <w:t>niversitemiz Eğitim Komisyonu 29</w:t>
      </w:r>
      <w:r w:rsidRPr="00BE3540">
        <w:t xml:space="preserve"> Eylül 2023 </w:t>
      </w:r>
      <w:r w:rsidR="00BE3540" w:rsidRPr="00BE3540">
        <w:t>Cuma günü</w:t>
      </w:r>
      <w:r w:rsidRPr="00BE3540">
        <w:t xml:space="preserve"> Rektör Yardımcısı Prof. Dr. Muhsin AKBAŞ’ ın Başkanlığında toplanmıştır. Gündem maddelerinin görüşülmesine geçildi. Komisyonda alınan kararlar aşağıdaki gibidir.</w:t>
      </w:r>
    </w:p>
    <w:p w:rsidR="00D730C8" w:rsidRPr="00BE3540" w:rsidRDefault="00D730C8" w:rsidP="00117811">
      <w:pPr>
        <w:rPr>
          <w:b/>
        </w:rPr>
      </w:pPr>
    </w:p>
    <w:p w:rsidR="00726435" w:rsidRPr="00BE3540" w:rsidRDefault="00BE3540" w:rsidP="00117811">
      <w:pPr>
        <w:pStyle w:val="ListeParagraf"/>
        <w:numPr>
          <w:ilvl w:val="0"/>
          <w:numId w:val="8"/>
        </w:numPr>
        <w:ind w:left="786"/>
        <w:jc w:val="both"/>
        <w:rPr>
          <w:sz w:val="24"/>
          <w:szCs w:val="24"/>
        </w:rPr>
      </w:pPr>
      <w:r w:rsidRPr="00BE3540">
        <w:rPr>
          <w:sz w:val="24"/>
          <w:szCs w:val="24"/>
        </w:rPr>
        <w:t xml:space="preserve">“İzmir Kâtip Çelebi Üniversitesi Sanat ve Tasarım Fakültesi Eğitim-Öğretim ve Sınav Yönergesi” taslağı </w:t>
      </w:r>
      <w:r w:rsidR="00277477" w:rsidRPr="00BE3540">
        <w:rPr>
          <w:sz w:val="24"/>
          <w:szCs w:val="24"/>
        </w:rPr>
        <w:t>görüşülmüş olup, Üniversitemiz Senatosu arzı uygun görüldü.</w:t>
      </w:r>
    </w:p>
    <w:p w:rsidR="00282561" w:rsidRPr="00BE3540" w:rsidRDefault="00BE3540" w:rsidP="0071443C">
      <w:pPr>
        <w:pStyle w:val="ListeParagraf"/>
        <w:numPr>
          <w:ilvl w:val="0"/>
          <w:numId w:val="8"/>
        </w:numPr>
        <w:ind w:left="786"/>
        <w:jc w:val="both"/>
      </w:pPr>
      <w:r w:rsidRPr="00BE3540">
        <w:rPr>
          <w:sz w:val="24"/>
          <w:szCs w:val="24"/>
        </w:rPr>
        <w:t>“İzmir Kâtip Çelebi Üniversitesi Gemi İnşaatı ve Denizcilik Fakültesi Lisans Eğitim-Öğretim ve Sınav Yönergesinde Değişiklik Yapılmasına Dair Yönerge” taslağı görüşülmüş olup, Üniversitemiz Senatosu arzı uygun görüldü.</w:t>
      </w:r>
      <w:r w:rsidR="0071443C" w:rsidRPr="00BE3540">
        <w:t xml:space="preserve"> </w:t>
      </w:r>
    </w:p>
    <w:p w:rsidR="00BE3540" w:rsidRPr="00BE3540" w:rsidRDefault="00BE3540" w:rsidP="000B2CC1">
      <w:pPr>
        <w:pStyle w:val="ListeParagraf"/>
        <w:numPr>
          <w:ilvl w:val="0"/>
          <w:numId w:val="8"/>
        </w:numPr>
        <w:ind w:left="786"/>
        <w:jc w:val="both"/>
      </w:pPr>
      <w:r w:rsidRPr="00BE3540">
        <w:rPr>
          <w:sz w:val="24"/>
          <w:szCs w:val="24"/>
        </w:rPr>
        <w:t>Üniversitemiz Mühendislik ve Mimarlık Fakültesi Bilgisayar Mühendisliği Programı 2021 öğretim planı “Teknik Seçmeli Ders” havuzuna “MTH401 kodlu Dijital Dönüşüm ve Endüstri 4.0” ve “MTH402 kodlu Mühendislikte Proje Yönetimi” derslerinin eklenmesi teklifi görüşülmüş olup, Üniversitemiz Senatosu arzı uygun görüldü.</w:t>
      </w:r>
      <w:r w:rsidRPr="00BE3540">
        <w:t xml:space="preserve"> </w:t>
      </w:r>
    </w:p>
    <w:p w:rsidR="00DD7D02" w:rsidRPr="00BE3540" w:rsidRDefault="00BE3540" w:rsidP="000B2CC1">
      <w:pPr>
        <w:pStyle w:val="ListeParagraf"/>
        <w:numPr>
          <w:ilvl w:val="0"/>
          <w:numId w:val="8"/>
        </w:numPr>
        <w:ind w:left="786"/>
        <w:jc w:val="both"/>
      </w:pPr>
      <w:r w:rsidRPr="00BE3540">
        <w:rPr>
          <w:sz w:val="24"/>
          <w:szCs w:val="24"/>
        </w:rPr>
        <w:t>Üniversitemiz Mühendislik ve Mimarlık Fakültesi İnşaat Mühendisliği Programı öğretim planlarında 7. Yarıyılda bulunan “CE4XX1.1 kodlu Teknik Seçmeli Ders” havuzundan alınması gereken 18 AKTS iken, 3 (üç) adet ders alınması ve 8. Yarıyılda bulunan “CE4XX1.1 kodlu Teknik Seçmeli Ders” havuzundan alınması gereken 12 AKTS iken, 2 (iki) adet ders alınması olarak değiştirilmesi teklifi görüşülmüş olup, Üniversitemiz Senatosu arzı uygun görüldü.</w:t>
      </w:r>
    </w:p>
    <w:p w:rsidR="00DD7D02" w:rsidRPr="00BE3540" w:rsidRDefault="00BE3540" w:rsidP="0071443C">
      <w:pPr>
        <w:pStyle w:val="ListeParagraf"/>
        <w:numPr>
          <w:ilvl w:val="0"/>
          <w:numId w:val="8"/>
        </w:numPr>
        <w:ind w:left="786"/>
        <w:jc w:val="both"/>
      </w:pPr>
      <w:r w:rsidRPr="00BE3540">
        <w:rPr>
          <w:sz w:val="24"/>
          <w:szCs w:val="24"/>
        </w:rPr>
        <w:t>Üniversitemiz İktisadi ve İdari Bilimler Fakültesi İşletme (%30 İngilizce) Bölümü 2015 öğretim planı, Maliye (%30 İngilizce) Bölümü 2021 öğretim planı, Maliye Bölümü 2019 öğretim planı, Uluslararası İlişkiler (%30 İngilizce) Bölümü 2019 öğretim planı ve Sağlık Yönetimi (%30 İngilizce) Bölümü 2021 öğretim planlarındaki seçmeli havuz ders gruplarına “MTH445 kodlu İnsan Kaynakları Yönetimi ve Bordro Hesapları” ve “MTH446 Sektör Analizi” derslerinin eklenmesi</w:t>
      </w:r>
      <w:r w:rsidR="00277477" w:rsidRPr="00BE3540">
        <w:rPr>
          <w:sz w:val="24"/>
          <w:szCs w:val="24"/>
        </w:rPr>
        <w:t xml:space="preserve"> teklifi görüşülmüş olup, Üniversitemiz Senatosu arzı uygun görüldü.</w:t>
      </w:r>
    </w:p>
    <w:p w:rsidR="00DD7D02" w:rsidRPr="00BE3540" w:rsidRDefault="00BE3540" w:rsidP="0071443C">
      <w:pPr>
        <w:pStyle w:val="ListeParagraf"/>
        <w:numPr>
          <w:ilvl w:val="0"/>
          <w:numId w:val="8"/>
        </w:numPr>
        <w:ind w:left="786"/>
        <w:jc w:val="both"/>
      </w:pPr>
      <w:r w:rsidRPr="00BE3540">
        <w:rPr>
          <w:sz w:val="24"/>
          <w:szCs w:val="24"/>
        </w:rPr>
        <w:t xml:space="preserve">Üniversitemiz İktisadi ve İdari Bilimler Fakültesi İktisat (%100 İngilizce) programı 2017 öğretim planı bünyesinde 1. yarıyılda bulunan “BUS101 kodlu Business I” dersi yerine “BUS103 kodlu Business” dersinin açılması </w:t>
      </w:r>
      <w:r w:rsidR="00277477" w:rsidRPr="00BE3540">
        <w:rPr>
          <w:sz w:val="24"/>
          <w:szCs w:val="24"/>
        </w:rPr>
        <w:t xml:space="preserve">teklifi </w:t>
      </w:r>
      <w:r w:rsidR="00DD7D02" w:rsidRPr="00BE3540">
        <w:rPr>
          <w:sz w:val="24"/>
          <w:szCs w:val="24"/>
        </w:rPr>
        <w:t>görüşülmüş olup, Üniversitemiz Senatosu arzı uygun görüldü.</w:t>
      </w:r>
    </w:p>
    <w:p w:rsidR="00DD7D02" w:rsidRPr="00BE3540" w:rsidRDefault="00BE3540" w:rsidP="0071443C">
      <w:pPr>
        <w:pStyle w:val="ListeParagraf"/>
        <w:numPr>
          <w:ilvl w:val="0"/>
          <w:numId w:val="8"/>
        </w:numPr>
        <w:ind w:left="786"/>
        <w:jc w:val="both"/>
      </w:pPr>
      <w:r w:rsidRPr="00BE3540">
        <w:rPr>
          <w:sz w:val="24"/>
          <w:szCs w:val="24"/>
        </w:rPr>
        <w:t xml:space="preserve">Üniversitemiz İktisadi ve İdari Bilimler Fakültesi İktisat (%30 İngilizce) programı 2013 öğretim planı bünyesinde 1. yarıyılda bulunan “BUS101 kodlu Business I” dersi yerine “BUS103 kodlu Business” dersinin açılması </w:t>
      </w:r>
      <w:r w:rsidR="00277477" w:rsidRPr="00BE3540">
        <w:rPr>
          <w:sz w:val="24"/>
          <w:szCs w:val="24"/>
        </w:rPr>
        <w:t xml:space="preserve">teklifi </w:t>
      </w:r>
      <w:r w:rsidR="00DD7D02" w:rsidRPr="00BE3540">
        <w:rPr>
          <w:sz w:val="24"/>
          <w:szCs w:val="24"/>
        </w:rPr>
        <w:t>görüşülmüş olup, Üniversitemiz Senatosu arzı uygun görüldü.</w:t>
      </w:r>
    </w:p>
    <w:p w:rsidR="00277477" w:rsidRPr="00BE3540" w:rsidRDefault="00BE3540" w:rsidP="00277477">
      <w:pPr>
        <w:pStyle w:val="ListeParagraf"/>
        <w:numPr>
          <w:ilvl w:val="0"/>
          <w:numId w:val="8"/>
        </w:numPr>
        <w:ind w:left="786"/>
        <w:jc w:val="both"/>
      </w:pPr>
      <w:r w:rsidRPr="00BE3540">
        <w:rPr>
          <w:sz w:val="24"/>
          <w:szCs w:val="24"/>
        </w:rPr>
        <w:t xml:space="preserve">Üniversitemiz İktisadi ve İdari Bilimler Fakültesi İktisat (%100 İngilizce) Çift Anadal programı 2021 öğretim planı değişikliği </w:t>
      </w:r>
      <w:r w:rsidR="00277477" w:rsidRPr="00BE3540">
        <w:rPr>
          <w:sz w:val="24"/>
          <w:szCs w:val="24"/>
        </w:rPr>
        <w:t>teklifi</w:t>
      </w:r>
      <w:r w:rsidR="00DD7D02" w:rsidRPr="00BE3540">
        <w:rPr>
          <w:sz w:val="24"/>
          <w:szCs w:val="24"/>
        </w:rPr>
        <w:t xml:space="preserve"> görüşülmüş olup, Üniversitemiz Senatosu arzı uygun görüldü.</w:t>
      </w:r>
    </w:p>
    <w:p w:rsidR="0071443C" w:rsidRPr="00BE3540" w:rsidRDefault="0071443C" w:rsidP="00117811"/>
    <w:p w:rsidR="00277477" w:rsidRPr="00BE3540" w:rsidRDefault="00BE3540" w:rsidP="00BE3540">
      <w:pPr>
        <w:tabs>
          <w:tab w:val="left" w:pos="4245"/>
        </w:tabs>
      </w:pPr>
      <w:r w:rsidRPr="00BE3540">
        <w:tab/>
      </w:r>
    </w:p>
    <w:p w:rsidR="00BE3540" w:rsidRPr="00BE3540" w:rsidRDefault="00BE3540" w:rsidP="00117811"/>
    <w:p w:rsidR="00BE3540" w:rsidRPr="00BE3540" w:rsidRDefault="00BE3540" w:rsidP="00117811"/>
    <w:p w:rsidR="00BE3540" w:rsidRPr="00BE3540" w:rsidRDefault="00BE3540" w:rsidP="00117811"/>
    <w:p w:rsidR="00BE3540" w:rsidRPr="00BE3540" w:rsidRDefault="00BE3540" w:rsidP="00117811"/>
    <w:p w:rsidR="0071443C" w:rsidRPr="00BE3540" w:rsidRDefault="0071443C" w:rsidP="00117811"/>
    <w:p w:rsidR="0071443C" w:rsidRPr="00BE3540" w:rsidRDefault="0071443C" w:rsidP="00117811"/>
    <w:p w:rsidR="0071443C" w:rsidRPr="00BE3540" w:rsidRDefault="0071443C" w:rsidP="00117811"/>
    <w:p w:rsidR="0071443C" w:rsidRPr="00BE3540" w:rsidRDefault="0071443C" w:rsidP="00117811"/>
    <w:p w:rsidR="00277477" w:rsidRPr="00BE3540" w:rsidRDefault="00277477" w:rsidP="00117811"/>
    <w:p w:rsidR="00726435" w:rsidRPr="00BE3540" w:rsidRDefault="00726435" w:rsidP="00117811">
      <w:pPr>
        <w:rPr>
          <w:b/>
        </w:rPr>
      </w:pPr>
      <w:r w:rsidRPr="00BE3540">
        <w:rPr>
          <w:b/>
          <w:u w:val="single"/>
        </w:rPr>
        <w:lastRenderedPageBreak/>
        <w:t>TOPLANTI NO:</w:t>
      </w:r>
      <w:r w:rsidRPr="00BE3540">
        <w:rPr>
          <w:b/>
        </w:rPr>
        <w:tab/>
      </w:r>
      <w:r w:rsidRPr="00BE3540">
        <w:rPr>
          <w:b/>
        </w:rPr>
        <w:tab/>
      </w:r>
      <w:r w:rsidRPr="00BE3540">
        <w:rPr>
          <w:b/>
        </w:rPr>
        <w:tab/>
      </w:r>
      <w:r w:rsidRPr="00BE3540">
        <w:rPr>
          <w:b/>
        </w:rPr>
        <w:tab/>
      </w:r>
      <w:r w:rsidRPr="00BE3540">
        <w:rPr>
          <w:b/>
        </w:rPr>
        <w:tab/>
      </w:r>
      <w:r w:rsidRPr="00BE3540">
        <w:rPr>
          <w:b/>
        </w:rPr>
        <w:tab/>
      </w:r>
      <w:r w:rsidRPr="00BE3540">
        <w:rPr>
          <w:b/>
        </w:rPr>
        <w:tab/>
        <w:t xml:space="preserve">       </w:t>
      </w:r>
      <w:r w:rsidRPr="00BE3540">
        <w:rPr>
          <w:b/>
          <w:u w:val="single"/>
        </w:rPr>
        <w:t>TOPLANTI TARİHİ:</w:t>
      </w:r>
    </w:p>
    <w:p w:rsidR="00726435" w:rsidRPr="00BE3540" w:rsidRDefault="00726435" w:rsidP="00117811">
      <w:pPr>
        <w:rPr>
          <w:b/>
        </w:rPr>
      </w:pPr>
      <w:r w:rsidRPr="00BE3540">
        <w:rPr>
          <w:b/>
        </w:rPr>
        <w:t xml:space="preserve">      </w:t>
      </w:r>
      <w:r w:rsidR="00BE3540" w:rsidRPr="00BE3540">
        <w:rPr>
          <w:b/>
        </w:rPr>
        <w:t xml:space="preserve"> 2023/14</w:t>
      </w:r>
      <w:r w:rsidR="009B33B7" w:rsidRPr="00BE3540">
        <w:rPr>
          <w:b/>
        </w:rPr>
        <w:t xml:space="preserve"> </w:t>
      </w:r>
      <w:r w:rsidRPr="00BE3540">
        <w:rPr>
          <w:b/>
        </w:rPr>
        <w:t xml:space="preserve">   </w:t>
      </w:r>
      <w:r w:rsidRPr="00BE3540">
        <w:rPr>
          <w:b/>
        </w:rPr>
        <w:tab/>
        <w:t xml:space="preserve">    </w:t>
      </w:r>
      <w:r w:rsidRPr="00BE3540">
        <w:rPr>
          <w:b/>
        </w:rPr>
        <w:tab/>
        <w:t xml:space="preserve">   </w:t>
      </w:r>
      <w:r w:rsidRPr="00BE3540">
        <w:rPr>
          <w:b/>
        </w:rPr>
        <w:tab/>
        <w:t xml:space="preserve">           </w:t>
      </w:r>
      <w:r w:rsidR="00E44C48" w:rsidRPr="00BE3540">
        <w:rPr>
          <w:b/>
        </w:rPr>
        <w:t xml:space="preserve">   </w:t>
      </w:r>
      <w:r w:rsidR="00E44C48" w:rsidRPr="00BE3540">
        <w:rPr>
          <w:b/>
        </w:rPr>
        <w:tab/>
        <w:t xml:space="preserve">      </w:t>
      </w:r>
      <w:r w:rsidR="00E44C48" w:rsidRPr="00BE3540">
        <w:rPr>
          <w:b/>
        </w:rPr>
        <w:tab/>
      </w:r>
      <w:r w:rsidR="00E44C48" w:rsidRPr="00BE3540">
        <w:rPr>
          <w:b/>
        </w:rPr>
        <w:tab/>
      </w:r>
      <w:r w:rsidR="00282561" w:rsidRPr="00BE3540">
        <w:rPr>
          <w:b/>
        </w:rPr>
        <w:t xml:space="preserve">     </w:t>
      </w:r>
      <w:r w:rsidR="00BE3540" w:rsidRPr="00BE3540">
        <w:rPr>
          <w:b/>
        </w:rPr>
        <w:t xml:space="preserve">         29</w:t>
      </w:r>
      <w:r w:rsidR="00B52165" w:rsidRPr="00BE3540">
        <w:rPr>
          <w:b/>
        </w:rPr>
        <w:t>.0</w:t>
      </w:r>
      <w:r w:rsidR="00F5673F" w:rsidRPr="00BE3540">
        <w:rPr>
          <w:b/>
        </w:rPr>
        <w:t>9</w:t>
      </w:r>
      <w:r w:rsidR="001602F0" w:rsidRPr="00BE3540">
        <w:rPr>
          <w:b/>
        </w:rPr>
        <w:t>.2023</w:t>
      </w:r>
    </w:p>
    <w:p w:rsidR="00726435" w:rsidRPr="00BE3540" w:rsidRDefault="00726435" w:rsidP="00117811">
      <w:pPr>
        <w:rPr>
          <w:b/>
          <w:sz w:val="22"/>
        </w:rPr>
      </w:pPr>
    </w:p>
    <w:p w:rsidR="00726435" w:rsidRPr="00BE3540" w:rsidRDefault="00726435" w:rsidP="00117811">
      <w:pPr>
        <w:rPr>
          <w:b/>
          <w:sz w:val="22"/>
        </w:rPr>
      </w:pPr>
    </w:p>
    <w:p w:rsidR="00726435" w:rsidRPr="00BE3540" w:rsidRDefault="00726435" w:rsidP="00117811">
      <w:pPr>
        <w:rPr>
          <w:b/>
          <w:sz w:val="22"/>
        </w:rPr>
      </w:pPr>
    </w:p>
    <w:p w:rsidR="00726435" w:rsidRPr="00BE3540" w:rsidRDefault="00726435" w:rsidP="00117811">
      <w:pPr>
        <w:jc w:val="center"/>
        <w:rPr>
          <w:b/>
        </w:rPr>
      </w:pPr>
      <w:r w:rsidRPr="00BE3540">
        <w:rPr>
          <w:b/>
        </w:rPr>
        <w:t>REKTÖR YARDIMCISI</w:t>
      </w:r>
    </w:p>
    <w:p w:rsidR="00726435" w:rsidRPr="00BE3540" w:rsidRDefault="00726435" w:rsidP="00117811">
      <w:pPr>
        <w:jc w:val="center"/>
      </w:pPr>
      <w:r w:rsidRPr="00BE3540">
        <w:t xml:space="preserve">Prof. Dr. </w:t>
      </w:r>
      <w:r w:rsidR="00F5673F" w:rsidRPr="00BE3540">
        <w:t>Muhsin AKBAŞ</w:t>
      </w:r>
    </w:p>
    <w:p w:rsidR="00726435" w:rsidRPr="00BE3540" w:rsidRDefault="00726435" w:rsidP="00117811">
      <w:pPr>
        <w:jc w:val="center"/>
        <w:rPr>
          <w:sz w:val="22"/>
        </w:rPr>
      </w:pPr>
      <w:r w:rsidRPr="00BE3540">
        <w:rPr>
          <w:sz w:val="22"/>
        </w:rPr>
        <w:t xml:space="preserve"> </w:t>
      </w:r>
    </w:p>
    <w:p w:rsidR="00726435" w:rsidRPr="00BE3540" w:rsidRDefault="00726435" w:rsidP="00117811">
      <w:pPr>
        <w:jc w:val="center"/>
        <w:rPr>
          <w:sz w:val="22"/>
        </w:rPr>
      </w:pPr>
    </w:p>
    <w:p w:rsidR="00726435" w:rsidRPr="00BE3540" w:rsidRDefault="00726435" w:rsidP="00117811">
      <w:pPr>
        <w:jc w:val="left"/>
        <w:rPr>
          <w:b/>
        </w:rPr>
      </w:pPr>
      <w:r w:rsidRPr="00BE3540">
        <w:rPr>
          <w:b/>
        </w:rPr>
        <w:t xml:space="preserve">SANAT VE TASARIM FAKÜLTESİ                  TURİZM FAKÜLTESİ                                      </w:t>
      </w:r>
    </w:p>
    <w:p w:rsidR="00726435" w:rsidRPr="00BE3540" w:rsidRDefault="00DA2BD9" w:rsidP="00117811">
      <w:pPr>
        <w:jc w:val="left"/>
        <w:rPr>
          <w:b/>
        </w:rPr>
      </w:pPr>
      <w:r w:rsidRPr="00BE3540">
        <w:t xml:space="preserve">Doç. Dr. </w:t>
      </w:r>
      <w:r w:rsidR="00E64D19" w:rsidRPr="00BE3540">
        <w:t xml:space="preserve">Uğur BAKAN    </w:t>
      </w:r>
      <w:r w:rsidRPr="00BE3540">
        <w:t xml:space="preserve">                                        </w:t>
      </w:r>
      <w:r w:rsidR="00726435" w:rsidRPr="00BE3540">
        <w:t>Prof. Dr. Zafer ÖTER</w:t>
      </w:r>
      <w:r w:rsidR="00726435" w:rsidRPr="00BE3540">
        <w:rPr>
          <w:b/>
        </w:rPr>
        <w:tab/>
      </w:r>
    </w:p>
    <w:p w:rsidR="00726435" w:rsidRPr="00BE3540" w:rsidRDefault="00726435" w:rsidP="00117811">
      <w:pPr>
        <w:jc w:val="left"/>
        <w:rPr>
          <w:b/>
        </w:rPr>
      </w:pPr>
    </w:p>
    <w:p w:rsidR="00726435" w:rsidRPr="00BE3540" w:rsidRDefault="00726435" w:rsidP="00117811">
      <w:pPr>
        <w:jc w:val="left"/>
        <w:rPr>
          <w:b/>
        </w:rPr>
      </w:pPr>
      <w:r w:rsidRPr="00BE3540">
        <w:rPr>
          <w:b/>
        </w:rPr>
        <w:t xml:space="preserve">           </w:t>
      </w:r>
      <w:r w:rsidRPr="00BE3540">
        <w:rPr>
          <w:sz w:val="22"/>
        </w:rPr>
        <w:t xml:space="preserve">       </w:t>
      </w:r>
    </w:p>
    <w:p w:rsidR="00726435" w:rsidRPr="00BE3540" w:rsidRDefault="00726435" w:rsidP="00117811">
      <w:pPr>
        <w:rPr>
          <w:b/>
        </w:rPr>
      </w:pPr>
      <w:r w:rsidRPr="00BE3540">
        <w:rPr>
          <w:b/>
        </w:rPr>
        <w:t>TIP FAKÜLTESİ</w:t>
      </w:r>
      <w:r w:rsidRPr="00BE3540">
        <w:rPr>
          <w:b/>
        </w:rPr>
        <w:tab/>
      </w:r>
      <w:r w:rsidRPr="00BE3540">
        <w:rPr>
          <w:b/>
        </w:rPr>
        <w:tab/>
      </w:r>
      <w:r w:rsidRPr="00BE3540">
        <w:rPr>
          <w:b/>
        </w:rPr>
        <w:tab/>
      </w:r>
      <w:r w:rsidRPr="00BE3540">
        <w:rPr>
          <w:b/>
        </w:rPr>
        <w:tab/>
        <w:t xml:space="preserve">           SAĞLIK BİLİMLERİ FAKÜLTESİ</w:t>
      </w:r>
    </w:p>
    <w:p w:rsidR="00726435" w:rsidRPr="00BE3540" w:rsidRDefault="00726435" w:rsidP="00117811">
      <w:r w:rsidRPr="00BE3540">
        <w:t xml:space="preserve">Doç. Dr. Mustafa Agah TEKİNDAL  </w:t>
      </w:r>
      <w:r w:rsidRPr="00BE3540">
        <w:rPr>
          <w:b/>
        </w:rPr>
        <w:t xml:space="preserve">                     </w:t>
      </w:r>
      <w:r w:rsidRPr="00BE3540">
        <w:t>Doç. Dr. Sevtap GÜNAY UÇURUM</w:t>
      </w:r>
    </w:p>
    <w:p w:rsidR="00726435" w:rsidRPr="00BE3540" w:rsidRDefault="00726435" w:rsidP="00117811"/>
    <w:p w:rsidR="00726435" w:rsidRPr="00BE3540" w:rsidRDefault="00726435" w:rsidP="00117811"/>
    <w:p w:rsidR="00726435" w:rsidRPr="00BE3540" w:rsidRDefault="00726435" w:rsidP="00117811">
      <w:r w:rsidRPr="00BE3540">
        <w:rPr>
          <w:b/>
        </w:rPr>
        <w:t>DİŞ HEKİMLİĞİ FAK.</w:t>
      </w:r>
      <w:r w:rsidRPr="00BE3540">
        <w:t xml:space="preserve">                                         </w:t>
      </w:r>
      <w:r w:rsidRPr="00BE3540">
        <w:rPr>
          <w:b/>
        </w:rPr>
        <w:t>ECZACILIK FAKÜLTESİ</w:t>
      </w:r>
    </w:p>
    <w:p w:rsidR="00726435" w:rsidRPr="00BE3540" w:rsidRDefault="003A0977" w:rsidP="00117811">
      <w:r w:rsidRPr="00BE3540">
        <w:t>Prof. Dr. Esra Uzer ÇELİK</w:t>
      </w:r>
      <w:r w:rsidR="00726435" w:rsidRPr="00BE3540">
        <w:t xml:space="preserve">           </w:t>
      </w:r>
      <w:r w:rsidRPr="00BE3540">
        <w:t xml:space="preserve">                          </w:t>
      </w:r>
      <w:r w:rsidR="00726435" w:rsidRPr="00BE3540">
        <w:t xml:space="preserve">  </w:t>
      </w:r>
      <w:r w:rsidR="003E416D">
        <w:t>Doç. Dr.</w:t>
      </w:r>
      <w:r w:rsidR="00957B60" w:rsidRPr="00BE3540">
        <w:t xml:space="preserve"> Fadime Aydın KÖSE</w:t>
      </w:r>
    </w:p>
    <w:p w:rsidR="00726435" w:rsidRPr="00BE3540" w:rsidRDefault="00726435" w:rsidP="00117811">
      <w:r w:rsidRPr="00BE3540">
        <w:tab/>
      </w:r>
      <w:r w:rsidRPr="00BE3540">
        <w:tab/>
      </w:r>
      <w:r w:rsidRPr="00BE3540">
        <w:tab/>
      </w:r>
      <w:r w:rsidRPr="00BE3540">
        <w:tab/>
      </w:r>
      <w:r w:rsidRPr="00BE3540">
        <w:tab/>
      </w:r>
      <w:r w:rsidRPr="00BE3540">
        <w:tab/>
      </w:r>
      <w:r w:rsidRPr="00BE3540">
        <w:tab/>
      </w:r>
    </w:p>
    <w:p w:rsidR="00726435" w:rsidRPr="00BE3540" w:rsidRDefault="00726435" w:rsidP="00117811"/>
    <w:p w:rsidR="00726435" w:rsidRPr="00BE3540" w:rsidRDefault="00777388" w:rsidP="00117811">
      <w:r w:rsidRPr="00BE3540">
        <w:rPr>
          <w:b/>
        </w:rPr>
        <w:t>İLAHİYAT</w:t>
      </w:r>
      <w:r w:rsidR="00726435" w:rsidRPr="00BE3540">
        <w:rPr>
          <w:b/>
        </w:rPr>
        <w:t xml:space="preserve"> FAKÜLTESİ</w:t>
      </w:r>
      <w:r w:rsidR="00726435" w:rsidRPr="00BE3540">
        <w:rPr>
          <w:b/>
        </w:rPr>
        <w:tab/>
      </w:r>
      <w:r w:rsidR="00726435" w:rsidRPr="00BE3540">
        <w:rPr>
          <w:b/>
        </w:rPr>
        <w:tab/>
        <w:t xml:space="preserve">   </w:t>
      </w:r>
      <w:r w:rsidRPr="00BE3540">
        <w:rPr>
          <w:b/>
        </w:rPr>
        <w:t xml:space="preserve">           </w:t>
      </w:r>
      <w:r w:rsidR="00726435" w:rsidRPr="00BE3540">
        <w:rPr>
          <w:b/>
        </w:rPr>
        <w:t xml:space="preserve">        İKTİSADİ VE İDARİ BİLİMLER FAKÜLTESİ</w:t>
      </w:r>
      <w:r w:rsidR="00726435" w:rsidRPr="00BE3540">
        <w:rPr>
          <w:b/>
        </w:rPr>
        <w:tab/>
        <w:t xml:space="preserve"> </w:t>
      </w:r>
    </w:p>
    <w:p w:rsidR="00726435" w:rsidRPr="00BE3540" w:rsidRDefault="00726435" w:rsidP="00117811">
      <w:r w:rsidRPr="00BE3540">
        <w:t xml:space="preserve">Doç. Dr. </w:t>
      </w:r>
      <w:r w:rsidR="00BD590C" w:rsidRPr="00BE3540">
        <w:t>İsmail ARICI</w:t>
      </w:r>
      <w:r w:rsidRPr="00BE3540">
        <w:tab/>
      </w:r>
      <w:r w:rsidRPr="00BE3540">
        <w:tab/>
        <w:t xml:space="preserve">                       </w:t>
      </w:r>
      <w:r w:rsidR="00B01089" w:rsidRPr="00BE3540">
        <w:t>Prof</w:t>
      </w:r>
      <w:r w:rsidRPr="00BE3540">
        <w:t>. Dr. Zehra Nuray NİŞANCI</w:t>
      </w:r>
      <w:r w:rsidRPr="00BE3540">
        <w:tab/>
      </w:r>
    </w:p>
    <w:p w:rsidR="00726435" w:rsidRPr="00BE3540" w:rsidRDefault="00726435" w:rsidP="00117811"/>
    <w:p w:rsidR="00726435" w:rsidRPr="00BE3540" w:rsidRDefault="00726435" w:rsidP="00117811"/>
    <w:p w:rsidR="00726435" w:rsidRPr="00BE3540" w:rsidRDefault="00AB38BC" w:rsidP="00117811">
      <w:pPr>
        <w:rPr>
          <w:b/>
        </w:rPr>
      </w:pPr>
      <w:r w:rsidRPr="00BE3540">
        <w:rPr>
          <w:b/>
        </w:rPr>
        <w:t xml:space="preserve">MÜHENDİSLİK VE MİMARLIK FAK.            </w:t>
      </w:r>
      <w:r w:rsidR="00726435" w:rsidRPr="00BE3540">
        <w:rPr>
          <w:b/>
        </w:rPr>
        <w:t xml:space="preserve">FEN BİLİMLERİ ENSTİTÜSÜ                           </w:t>
      </w:r>
    </w:p>
    <w:p w:rsidR="00726435" w:rsidRPr="00BE3540" w:rsidRDefault="00677301" w:rsidP="00117811">
      <w:r w:rsidRPr="00BE3540">
        <w:t xml:space="preserve">Dr. Öğr. Üyesi Ebubekir ATAN   </w:t>
      </w:r>
      <w:r w:rsidR="007E58C6" w:rsidRPr="00BE3540">
        <w:tab/>
        <w:t xml:space="preserve">                 </w:t>
      </w:r>
      <w:r w:rsidR="00AB38BC" w:rsidRPr="00BE3540">
        <w:t xml:space="preserve">    </w:t>
      </w:r>
      <w:r w:rsidR="00726435" w:rsidRPr="00BE3540">
        <w:t xml:space="preserve">  </w:t>
      </w:r>
      <w:r w:rsidR="00405B63" w:rsidRPr="00BE3540">
        <w:t>Doç. Dr.</w:t>
      </w:r>
      <w:r w:rsidR="00726435" w:rsidRPr="00BE3540">
        <w:t xml:space="preserve"> Sercan ACARER                             </w:t>
      </w:r>
    </w:p>
    <w:p w:rsidR="00726435" w:rsidRPr="00BE3540" w:rsidRDefault="00726435" w:rsidP="00117811"/>
    <w:p w:rsidR="00F13C85" w:rsidRPr="00BE3540" w:rsidRDefault="00F13C85" w:rsidP="00117811"/>
    <w:p w:rsidR="00F13C85" w:rsidRPr="00BE3540" w:rsidRDefault="00F13C85" w:rsidP="00117811">
      <w:r w:rsidRPr="00BE3540">
        <w:t>Dr. Öğr. Üyesi Aydın ÜLKER</w:t>
      </w:r>
      <w:r w:rsidR="00127B36" w:rsidRPr="00BE3540">
        <w:t xml:space="preserve">    </w:t>
      </w:r>
    </w:p>
    <w:p w:rsidR="00127B36" w:rsidRPr="00BE3540" w:rsidRDefault="00127B36" w:rsidP="00117811">
      <w:r w:rsidRPr="00BE3540">
        <w:t xml:space="preserve">            </w:t>
      </w:r>
    </w:p>
    <w:p w:rsidR="00127B36" w:rsidRPr="00BE3540" w:rsidRDefault="00127B36" w:rsidP="00117811">
      <w:pPr>
        <w:rPr>
          <w:b/>
        </w:rPr>
      </w:pPr>
      <w:r w:rsidRPr="00BE3540">
        <w:rPr>
          <w:b/>
        </w:rPr>
        <w:t xml:space="preserve">HUKUK FAKÜLTESİ          </w:t>
      </w:r>
      <w:r w:rsidR="00F13C85" w:rsidRPr="00BE3540">
        <w:rPr>
          <w:b/>
        </w:rPr>
        <w:t xml:space="preserve">                              </w:t>
      </w:r>
      <w:r w:rsidRPr="00BE3540">
        <w:rPr>
          <w:b/>
        </w:rPr>
        <w:t xml:space="preserve">  GEMİ İNŞAATI VE DENİZCİLİK FAKÜLTESİ</w:t>
      </w:r>
    </w:p>
    <w:p w:rsidR="00726435" w:rsidRPr="00BE3540" w:rsidRDefault="00B01089" w:rsidP="00117811">
      <w:r w:rsidRPr="00BE3540">
        <w:t>Prof</w:t>
      </w:r>
      <w:r w:rsidR="00127B36" w:rsidRPr="00BE3540">
        <w:t xml:space="preserve">. Dr. Özge KARAEGE                                   </w:t>
      </w:r>
      <w:r w:rsidR="00AB38BC" w:rsidRPr="00BE3540">
        <w:t xml:space="preserve"> </w:t>
      </w:r>
      <w:r w:rsidR="00127B36" w:rsidRPr="00BE3540">
        <w:t xml:space="preserve">  Dr. Öğr. Üyesi Mustafa KAFALI</w:t>
      </w:r>
    </w:p>
    <w:p w:rsidR="00127B36" w:rsidRPr="00BE3540" w:rsidRDefault="00127B36" w:rsidP="00117811">
      <w:r w:rsidRPr="00BE3540">
        <w:t xml:space="preserve">                                                                                </w:t>
      </w:r>
    </w:p>
    <w:p w:rsidR="00127B36" w:rsidRPr="00BE3540" w:rsidRDefault="00127B36" w:rsidP="00117811">
      <w:pPr>
        <w:rPr>
          <w:b/>
        </w:rPr>
      </w:pPr>
    </w:p>
    <w:p w:rsidR="00726435" w:rsidRPr="00BE3540" w:rsidRDefault="00726435" w:rsidP="00117811">
      <w:pPr>
        <w:rPr>
          <w:b/>
        </w:rPr>
      </w:pPr>
      <w:r w:rsidRPr="00BE3540">
        <w:rPr>
          <w:b/>
        </w:rPr>
        <w:t xml:space="preserve">BOLOGNA KOORDİNATÖRÜ                      </w:t>
      </w:r>
      <w:r w:rsidRPr="00BE3540">
        <w:rPr>
          <w:b/>
        </w:rPr>
        <w:tab/>
        <w:t>ORMAN FAKÜLTESİ</w:t>
      </w:r>
    </w:p>
    <w:p w:rsidR="00726435" w:rsidRPr="00BE3540" w:rsidRDefault="00B01089" w:rsidP="00117811">
      <w:r w:rsidRPr="00BE3540">
        <w:t xml:space="preserve">Doç. Dr. </w:t>
      </w:r>
      <w:r w:rsidR="00AB38BC" w:rsidRPr="00BE3540">
        <w:t xml:space="preserve">Funda İFAKAT TENGİZ          </w:t>
      </w:r>
      <w:r w:rsidRPr="00BE3540">
        <w:t xml:space="preserve">                 </w:t>
      </w:r>
      <w:r w:rsidR="003E416D">
        <w:t>Doç. Dr.</w:t>
      </w:r>
      <w:bookmarkStart w:id="1" w:name="_GoBack"/>
      <w:bookmarkEnd w:id="1"/>
      <w:r w:rsidR="00726435" w:rsidRPr="00BE3540">
        <w:t xml:space="preserve"> </w:t>
      </w:r>
      <w:r w:rsidR="00405B63" w:rsidRPr="00BE3540">
        <w:t>Arif Çağlar KONUKÇU</w:t>
      </w:r>
    </w:p>
    <w:p w:rsidR="00726435" w:rsidRPr="00BE3540" w:rsidRDefault="00726435" w:rsidP="00117811"/>
    <w:p w:rsidR="00726435" w:rsidRPr="00BE3540" w:rsidRDefault="00726435" w:rsidP="00117811"/>
    <w:p w:rsidR="00726435" w:rsidRPr="00BE3540" w:rsidRDefault="00726435" w:rsidP="00117811">
      <w:r w:rsidRPr="00BE3540">
        <w:rPr>
          <w:b/>
        </w:rPr>
        <w:t>SOSYAL BİLİMLER ENSTİTÜSÜ</w:t>
      </w:r>
      <w:r w:rsidRPr="00BE3540">
        <w:rPr>
          <w:b/>
        </w:rPr>
        <w:tab/>
      </w:r>
      <w:r w:rsidRPr="00BE3540">
        <w:rPr>
          <w:b/>
        </w:rPr>
        <w:tab/>
        <w:t>SU ÜRÜNLERİ FAKÜLTESİ</w:t>
      </w:r>
      <w:r w:rsidRPr="00BE3540">
        <w:rPr>
          <w:b/>
        </w:rPr>
        <w:tab/>
      </w:r>
      <w:r w:rsidRPr="00BE3540">
        <w:t xml:space="preserve"> </w:t>
      </w:r>
    </w:p>
    <w:p w:rsidR="00726435" w:rsidRPr="00BE3540" w:rsidRDefault="00726435" w:rsidP="00117811">
      <w:r w:rsidRPr="00BE3540">
        <w:t xml:space="preserve">Dr. Öğr. Üyesi </w:t>
      </w:r>
      <w:r w:rsidR="00405B63" w:rsidRPr="00BE3540">
        <w:t xml:space="preserve">Abdurrahman AKBOLAT             </w:t>
      </w:r>
      <w:r w:rsidRPr="00BE3540">
        <w:tab/>
        <w:t>Dr. Öğretim Üyesi Erhan IRMAK</w:t>
      </w:r>
    </w:p>
    <w:p w:rsidR="00726435" w:rsidRPr="00BE3540" w:rsidRDefault="00726435" w:rsidP="00117811"/>
    <w:p w:rsidR="00726435" w:rsidRPr="00BE3540" w:rsidRDefault="00726435" w:rsidP="00117811"/>
    <w:p w:rsidR="00F13C85" w:rsidRPr="00BE3540" w:rsidRDefault="00726435" w:rsidP="00117811">
      <w:r w:rsidRPr="00BE3540">
        <w:rPr>
          <w:b/>
        </w:rPr>
        <w:t>SAĞLIK BİLİMLERİ ENSTİTÜSÜ</w:t>
      </w:r>
      <w:r w:rsidRPr="00BE3540">
        <w:rPr>
          <w:b/>
        </w:rPr>
        <w:tab/>
      </w:r>
      <w:r w:rsidRPr="00BE3540">
        <w:rPr>
          <w:b/>
        </w:rPr>
        <w:tab/>
        <w:t>SOSYAL BEŞERİ BİLİMLER FAKÜLTESİ</w:t>
      </w:r>
      <w:r w:rsidRPr="00BE3540">
        <w:t xml:space="preserve"> </w:t>
      </w:r>
    </w:p>
    <w:p w:rsidR="00726435" w:rsidRPr="00BE3540" w:rsidRDefault="00A7744D" w:rsidP="00117811">
      <w:r w:rsidRPr="00BE3540">
        <w:t xml:space="preserve">Doç. Dr. </w:t>
      </w:r>
      <w:r w:rsidR="00726435" w:rsidRPr="00BE3540">
        <w:t>Burçin AKAN</w:t>
      </w:r>
      <w:r w:rsidR="00726435" w:rsidRPr="00BE3540">
        <w:tab/>
      </w:r>
      <w:r w:rsidR="00726435" w:rsidRPr="00BE3540">
        <w:tab/>
      </w:r>
      <w:r w:rsidR="00726435" w:rsidRPr="00BE3540">
        <w:tab/>
      </w:r>
      <w:r w:rsidRPr="00BE3540">
        <w:t xml:space="preserve">            </w:t>
      </w:r>
      <w:r w:rsidR="00726435" w:rsidRPr="00BE3540">
        <w:t>Dr. Öğretim Üyesi Sezgin TOSKA</w:t>
      </w:r>
      <w:r w:rsidR="00726435" w:rsidRPr="00BE3540">
        <w:tab/>
      </w:r>
    </w:p>
    <w:p w:rsidR="00726435" w:rsidRPr="00BE3540" w:rsidRDefault="00726435" w:rsidP="00117811">
      <w:r w:rsidRPr="00BE3540">
        <w:tab/>
      </w:r>
      <w:r w:rsidRPr="00BE3540">
        <w:tab/>
      </w:r>
    </w:p>
    <w:p w:rsidR="00726435" w:rsidRPr="00BE3540" w:rsidRDefault="00726435" w:rsidP="00117811">
      <w:r w:rsidRPr="00BE3540">
        <w:t xml:space="preserve"> </w:t>
      </w:r>
      <w:r w:rsidRPr="00BE3540">
        <w:tab/>
      </w:r>
      <w:r w:rsidRPr="00BE3540">
        <w:tab/>
      </w:r>
      <w:r w:rsidRPr="00BE3540">
        <w:tab/>
      </w:r>
      <w:r w:rsidRPr="00BE3540">
        <w:tab/>
      </w:r>
      <w:r w:rsidRPr="00BE3540">
        <w:tab/>
      </w:r>
      <w:r w:rsidRPr="00BE3540">
        <w:tab/>
      </w:r>
      <w:r w:rsidRPr="00BE3540">
        <w:tab/>
      </w:r>
    </w:p>
    <w:p w:rsidR="00726435" w:rsidRPr="00BE3540" w:rsidRDefault="00726435" w:rsidP="00117811"/>
    <w:p w:rsidR="00726435" w:rsidRPr="00BE3540" w:rsidRDefault="00726435" w:rsidP="00117811">
      <w:pPr>
        <w:rPr>
          <w:b/>
        </w:rPr>
      </w:pPr>
      <w:r w:rsidRPr="00BE3540">
        <w:rPr>
          <w:b/>
        </w:rPr>
        <w:t>SAĞLIK HİZMETLERİ MYO</w:t>
      </w:r>
      <w:r w:rsidRPr="00BE3540">
        <w:rPr>
          <w:b/>
        </w:rPr>
        <w:tab/>
      </w:r>
      <w:r w:rsidRPr="00BE3540">
        <w:rPr>
          <w:b/>
        </w:rPr>
        <w:tab/>
      </w:r>
      <w:r w:rsidRPr="00BE3540">
        <w:rPr>
          <w:b/>
        </w:rPr>
        <w:tab/>
        <w:t>YABANCI DİLLER YÜKSEKOKULU</w:t>
      </w:r>
      <w:r w:rsidRPr="00BE3540">
        <w:rPr>
          <w:b/>
        </w:rPr>
        <w:tab/>
      </w:r>
      <w:r w:rsidRPr="00BE3540">
        <w:rPr>
          <w:b/>
        </w:rPr>
        <w:tab/>
      </w:r>
    </w:p>
    <w:p w:rsidR="00726435" w:rsidRPr="00BE3540" w:rsidRDefault="00726435" w:rsidP="00117811">
      <w:r w:rsidRPr="00BE3540">
        <w:t xml:space="preserve">Öğr. Gör. </w:t>
      </w:r>
      <w:r w:rsidR="00DA2BD9" w:rsidRPr="00BE3540">
        <w:t>Dr. İbrahim ÇİNAR</w:t>
      </w:r>
      <w:r w:rsidR="00DA2BD9" w:rsidRPr="00BE3540">
        <w:tab/>
      </w:r>
      <w:r w:rsidR="00DA2BD9" w:rsidRPr="00BE3540">
        <w:tab/>
      </w:r>
      <w:r w:rsidRPr="00BE3540">
        <w:tab/>
        <w:t>Öğr. Gör. Burak ÇAVUŞ</w:t>
      </w:r>
    </w:p>
    <w:p w:rsidR="00726435" w:rsidRPr="00BE3540" w:rsidRDefault="00726435" w:rsidP="00117811">
      <w:pPr>
        <w:tabs>
          <w:tab w:val="left" w:pos="4500"/>
        </w:tabs>
        <w:jc w:val="left"/>
        <w:rPr>
          <w:b/>
        </w:rPr>
      </w:pPr>
    </w:p>
    <w:p w:rsidR="00726435" w:rsidRPr="00BE3540" w:rsidRDefault="00726435" w:rsidP="00117811">
      <w:pPr>
        <w:tabs>
          <w:tab w:val="left" w:pos="4500"/>
        </w:tabs>
        <w:jc w:val="left"/>
        <w:rPr>
          <w:b/>
        </w:rPr>
      </w:pPr>
    </w:p>
    <w:p w:rsidR="00726435" w:rsidRPr="00BE3540" w:rsidRDefault="00726435" w:rsidP="00117811">
      <w:pPr>
        <w:tabs>
          <w:tab w:val="left" w:pos="4500"/>
        </w:tabs>
        <w:jc w:val="left"/>
        <w:rPr>
          <w:b/>
        </w:rPr>
      </w:pPr>
      <w:r w:rsidRPr="00BE3540">
        <w:rPr>
          <w:b/>
        </w:rPr>
        <w:t>GENEL SEKRETER</w:t>
      </w:r>
      <w:r w:rsidRPr="00BE3540">
        <w:rPr>
          <w:b/>
        </w:rPr>
        <w:tab/>
      </w:r>
      <w:r w:rsidRPr="00BE3540">
        <w:rPr>
          <w:b/>
        </w:rPr>
        <w:tab/>
        <w:t>ÖĞRENCİ İŞLERİ DAİRE BŞK.</w:t>
      </w:r>
    </w:p>
    <w:p w:rsidR="00726435" w:rsidRPr="005E0C42" w:rsidRDefault="00726435" w:rsidP="00117811">
      <w:pPr>
        <w:tabs>
          <w:tab w:val="left" w:pos="4500"/>
        </w:tabs>
        <w:jc w:val="left"/>
      </w:pPr>
      <w:r w:rsidRPr="00BE3540">
        <w:t>Nuretdin MEMUR                                                    Mustafa KAYA</w:t>
      </w:r>
    </w:p>
    <w:p w:rsidR="00726435" w:rsidRPr="005E0C42" w:rsidRDefault="00726435" w:rsidP="00117811">
      <w:pPr>
        <w:pStyle w:val="ListeParagraf"/>
        <w:jc w:val="both"/>
        <w:rPr>
          <w:sz w:val="24"/>
        </w:rPr>
      </w:pPr>
    </w:p>
    <w:p w:rsidR="00811EB4" w:rsidRPr="005E0C42" w:rsidRDefault="006C08B1" w:rsidP="00117811">
      <w:r w:rsidRPr="005E0C42">
        <w:rPr>
          <w:szCs w:val="20"/>
          <w:lang w:eastAsia="en-US"/>
        </w:rPr>
        <w:t xml:space="preserve">           </w:t>
      </w:r>
      <w:r w:rsidR="00811EB4" w:rsidRPr="005E0C42">
        <w:tab/>
      </w:r>
    </w:p>
    <w:sectPr w:rsidR="00811EB4" w:rsidRPr="005E0C42" w:rsidSect="00F5673F">
      <w:pgSz w:w="11906" w:h="16838"/>
      <w:pgMar w:top="720" w:right="720" w:bottom="720" w:left="720"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992" w:rsidRDefault="00745992">
      <w:r>
        <w:separator/>
      </w:r>
    </w:p>
  </w:endnote>
  <w:endnote w:type="continuationSeparator" w:id="0">
    <w:p w:rsidR="00745992" w:rsidRDefault="0074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992" w:rsidRDefault="00745992">
      <w:r>
        <w:separator/>
      </w:r>
    </w:p>
  </w:footnote>
  <w:footnote w:type="continuationSeparator" w:id="0">
    <w:p w:rsidR="00745992" w:rsidRDefault="00745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843"/>
    <w:multiLevelType w:val="hybridMultilevel"/>
    <w:tmpl w:val="2DB8602A"/>
    <w:lvl w:ilvl="0" w:tplc="65FAB1B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EE64491"/>
    <w:multiLevelType w:val="hybridMultilevel"/>
    <w:tmpl w:val="485A2276"/>
    <w:lvl w:ilvl="0" w:tplc="423086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885497E"/>
    <w:multiLevelType w:val="hybridMultilevel"/>
    <w:tmpl w:val="01BAB424"/>
    <w:lvl w:ilvl="0" w:tplc="5BD8084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743E7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0E6391"/>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9005F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AB6A06"/>
    <w:multiLevelType w:val="hybridMultilevel"/>
    <w:tmpl w:val="5886604C"/>
    <w:lvl w:ilvl="0" w:tplc="80C0D626">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7" w15:restartNumberingAfterBreak="0">
    <w:nsid w:val="2D071AD5"/>
    <w:multiLevelType w:val="hybridMultilevel"/>
    <w:tmpl w:val="6B5AE9C8"/>
    <w:lvl w:ilvl="0" w:tplc="2C44ACA4">
      <w:start w:val="1"/>
      <w:numFmt w:val="decimal"/>
      <w:lvlText w:val="%1-"/>
      <w:lvlJc w:val="left"/>
      <w:pPr>
        <w:ind w:left="1146" w:hanging="360"/>
      </w:pPr>
      <w:rPr>
        <w:rFonts w:hint="default"/>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43A84EC5"/>
    <w:multiLevelType w:val="hybridMultilevel"/>
    <w:tmpl w:val="468841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606A6A"/>
    <w:multiLevelType w:val="hybridMultilevel"/>
    <w:tmpl w:val="597675D6"/>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6B3A59B6"/>
    <w:multiLevelType w:val="hybridMultilevel"/>
    <w:tmpl w:val="B0600684"/>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2"/>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42F4"/>
    <w:rsid w:val="00006B94"/>
    <w:rsid w:val="00011673"/>
    <w:rsid w:val="00012810"/>
    <w:rsid w:val="000152DA"/>
    <w:rsid w:val="00016170"/>
    <w:rsid w:val="00016EC9"/>
    <w:rsid w:val="000203BF"/>
    <w:rsid w:val="00024F6B"/>
    <w:rsid w:val="00026906"/>
    <w:rsid w:val="000303B6"/>
    <w:rsid w:val="0003079F"/>
    <w:rsid w:val="00031630"/>
    <w:rsid w:val="000344DD"/>
    <w:rsid w:val="00035D15"/>
    <w:rsid w:val="00036A7D"/>
    <w:rsid w:val="00041979"/>
    <w:rsid w:val="00043359"/>
    <w:rsid w:val="000446A5"/>
    <w:rsid w:val="00045A61"/>
    <w:rsid w:val="000509F9"/>
    <w:rsid w:val="000519DB"/>
    <w:rsid w:val="00052BEC"/>
    <w:rsid w:val="00052E75"/>
    <w:rsid w:val="00054E24"/>
    <w:rsid w:val="0005591E"/>
    <w:rsid w:val="00056537"/>
    <w:rsid w:val="00061CC2"/>
    <w:rsid w:val="00063CAA"/>
    <w:rsid w:val="00064AEC"/>
    <w:rsid w:val="00064E42"/>
    <w:rsid w:val="00065B06"/>
    <w:rsid w:val="00067F57"/>
    <w:rsid w:val="00071F3E"/>
    <w:rsid w:val="00073D1B"/>
    <w:rsid w:val="00075F57"/>
    <w:rsid w:val="0008003F"/>
    <w:rsid w:val="00081814"/>
    <w:rsid w:val="00083AE2"/>
    <w:rsid w:val="000847C6"/>
    <w:rsid w:val="00085FED"/>
    <w:rsid w:val="00086922"/>
    <w:rsid w:val="00086C1B"/>
    <w:rsid w:val="000871DB"/>
    <w:rsid w:val="00090353"/>
    <w:rsid w:val="000910A9"/>
    <w:rsid w:val="00091647"/>
    <w:rsid w:val="00093F07"/>
    <w:rsid w:val="000949E9"/>
    <w:rsid w:val="00096820"/>
    <w:rsid w:val="00096F00"/>
    <w:rsid w:val="000A0ABB"/>
    <w:rsid w:val="000A3953"/>
    <w:rsid w:val="000A4E3C"/>
    <w:rsid w:val="000A642F"/>
    <w:rsid w:val="000B0DF5"/>
    <w:rsid w:val="000B2027"/>
    <w:rsid w:val="000B4BAC"/>
    <w:rsid w:val="000B5C79"/>
    <w:rsid w:val="000B6B9D"/>
    <w:rsid w:val="000C162B"/>
    <w:rsid w:val="000C236A"/>
    <w:rsid w:val="000C4D23"/>
    <w:rsid w:val="000C50C1"/>
    <w:rsid w:val="000C7F5B"/>
    <w:rsid w:val="000D00A4"/>
    <w:rsid w:val="000D1E7B"/>
    <w:rsid w:val="000D2278"/>
    <w:rsid w:val="000D378B"/>
    <w:rsid w:val="000D4082"/>
    <w:rsid w:val="000D65B9"/>
    <w:rsid w:val="000D66E5"/>
    <w:rsid w:val="000D6E88"/>
    <w:rsid w:val="000E3E5D"/>
    <w:rsid w:val="000E4930"/>
    <w:rsid w:val="000E54FB"/>
    <w:rsid w:val="000E7910"/>
    <w:rsid w:val="000F066B"/>
    <w:rsid w:val="000F64BB"/>
    <w:rsid w:val="000F66C3"/>
    <w:rsid w:val="000F74BB"/>
    <w:rsid w:val="001034DF"/>
    <w:rsid w:val="00103B8C"/>
    <w:rsid w:val="0010401B"/>
    <w:rsid w:val="00106D53"/>
    <w:rsid w:val="00113279"/>
    <w:rsid w:val="001144E4"/>
    <w:rsid w:val="00115227"/>
    <w:rsid w:val="00116048"/>
    <w:rsid w:val="00116CAE"/>
    <w:rsid w:val="001174AF"/>
    <w:rsid w:val="00117811"/>
    <w:rsid w:val="00117D2E"/>
    <w:rsid w:val="00123BEA"/>
    <w:rsid w:val="00123D25"/>
    <w:rsid w:val="00126B0B"/>
    <w:rsid w:val="00127B36"/>
    <w:rsid w:val="0013037F"/>
    <w:rsid w:val="00131559"/>
    <w:rsid w:val="00132E1D"/>
    <w:rsid w:val="00133DF3"/>
    <w:rsid w:val="001355B5"/>
    <w:rsid w:val="00137F58"/>
    <w:rsid w:val="001400D5"/>
    <w:rsid w:val="001553DC"/>
    <w:rsid w:val="00155859"/>
    <w:rsid w:val="00157F68"/>
    <w:rsid w:val="001602F0"/>
    <w:rsid w:val="001628CF"/>
    <w:rsid w:val="00163B3F"/>
    <w:rsid w:val="0016480C"/>
    <w:rsid w:val="001655F7"/>
    <w:rsid w:val="00171057"/>
    <w:rsid w:val="00171EF2"/>
    <w:rsid w:val="001733CB"/>
    <w:rsid w:val="00174258"/>
    <w:rsid w:val="0017436D"/>
    <w:rsid w:val="00174E5C"/>
    <w:rsid w:val="00175567"/>
    <w:rsid w:val="001824AE"/>
    <w:rsid w:val="001832C3"/>
    <w:rsid w:val="00183925"/>
    <w:rsid w:val="00183E12"/>
    <w:rsid w:val="001862D2"/>
    <w:rsid w:val="0018681E"/>
    <w:rsid w:val="00187E57"/>
    <w:rsid w:val="00190692"/>
    <w:rsid w:val="001913E1"/>
    <w:rsid w:val="001917EE"/>
    <w:rsid w:val="0019307F"/>
    <w:rsid w:val="0019679E"/>
    <w:rsid w:val="00197AE2"/>
    <w:rsid w:val="001A409B"/>
    <w:rsid w:val="001A54F5"/>
    <w:rsid w:val="001B1090"/>
    <w:rsid w:val="001B54C9"/>
    <w:rsid w:val="001B6C42"/>
    <w:rsid w:val="001B6D9C"/>
    <w:rsid w:val="001C3A78"/>
    <w:rsid w:val="001C3BEE"/>
    <w:rsid w:val="001C63BF"/>
    <w:rsid w:val="001C6719"/>
    <w:rsid w:val="001C676D"/>
    <w:rsid w:val="001D281D"/>
    <w:rsid w:val="001E00C3"/>
    <w:rsid w:val="001E091F"/>
    <w:rsid w:val="001E317E"/>
    <w:rsid w:val="001E36E4"/>
    <w:rsid w:val="001E457D"/>
    <w:rsid w:val="001E4CC5"/>
    <w:rsid w:val="001E5016"/>
    <w:rsid w:val="001E5851"/>
    <w:rsid w:val="001E7B58"/>
    <w:rsid w:val="001E7C45"/>
    <w:rsid w:val="001F1145"/>
    <w:rsid w:val="001F1EA2"/>
    <w:rsid w:val="001F2F8D"/>
    <w:rsid w:val="001F3B6A"/>
    <w:rsid w:val="001F4ECD"/>
    <w:rsid w:val="001F7203"/>
    <w:rsid w:val="001F7DBD"/>
    <w:rsid w:val="00201082"/>
    <w:rsid w:val="00203065"/>
    <w:rsid w:val="00204904"/>
    <w:rsid w:val="00204E0A"/>
    <w:rsid w:val="0020649A"/>
    <w:rsid w:val="00207369"/>
    <w:rsid w:val="00207554"/>
    <w:rsid w:val="00210713"/>
    <w:rsid w:val="00210F12"/>
    <w:rsid w:val="00212974"/>
    <w:rsid w:val="002147ED"/>
    <w:rsid w:val="00214ED2"/>
    <w:rsid w:val="002161F1"/>
    <w:rsid w:val="002219C1"/>
    <w:rsid w:val="00224577"/>
    <w:rsid w:val="002250D9"/>
    <w:rsid w:val="00225164"/>
    <w:rsid w:val="00234797"/>
    <w:rsid w:val="002372CA"/>
    <w:rsid w:val="00242CB7"/>
    <w:rsid w:val="00243111"/>
    <w:rsid w:val="00245B31"/>
    <w:rsid w:val="00246DC4"/>
    <w:rsid w:val="00247FAC"/>
    <w:rsid w:val="002500DD"/>
    <w:rsid w:val="00250909"/>
    <w:rsid w:val="002535A6"/>
    <w:rsid w:val="00254663"/>
    <w:rsid w:val="0026033E"/>
    <w:rsid w:val="00265994"/>
    <w:rsid w:val="00270D04"/>
    <w:rsid w:val="002710A5"/>
    <w:rsid w:val="002728EE"/>
    <w:rsid w:val="00277477"/>
    <w:rsid w:val="00281131"/>
    <w:rsid w:val="00282561"/>
    <w:rsid w:val="00284C92"/>
    <w:rsid w:val="00285609"/>
    <w:rsid w:val="0028593A"/>
    <w:rsid w:val="0028713E"/>
    <w:rsid w:val="00290717"/>
    <w:rsid w:val="00290847"/>
    <w:rsid w:val="00290B47"/>
    <w:rsid w:val="002936B0"/>
    <w:rsid w:val="00295A71"/>
    <w:rsid w:val="002A05EE"/>
    <w:rsid w:val="002A0C02"/>
    <w:rsid w:val="002A12D4"/>
    <w:rsid w:val="002A2473"/>
    <w:rsid w:val="002A5E7D"/>
    <w:rsid w:val="002A676F"/>
    <w:rsid w:val="002A7116"/>
    <w:rsid w:val="002B1B8F"/>
    <w:rsid w:val="002B446D"/>
    <w:rsid w:val="002B4560"/>
    <w:rsid w:val="002B5894"/>
    <w:rsid w:val="002B6CF8"/>
    <w:rsid w:val="002B788A"/>
    <w:rsid w:val="002C192E"/>
    <w:rsid w:val="002C2E72"/>
    <w:rsid w:val="002C35C0"/>
    <w:rsid w:val="002C52CA"/>
    <w:rsid w:val="002D1093"/>
    <w:rsid w:val="002D23D4"/>
    <w:rsid w:val="002D2FFA"/>
    <w:rsid w:val="002D3057"/>
    <w:rsid w:val="002E1DC8"/>
    <w:rsid w:val="002E432F"/>
    <w:rsid w:val="002E446A"/>
    <w:rsid w:val="002E5A81"/>
    <w:rsid w:val="002E629A"/>
    <w:rsid w:val="002E7DC2"/>
    <w:rsid w:val="002F2704"/>
    <w:rsid w:val="002F2943"/>
    <w:rsid w:val="002F7E5B"/>
    <w:rsid w:val="00300429"/>
    <w:rsid w:val="0030178E"/>
    <w:rsid w:val="0030193B"/>
    <w:rsid w:val="00303849"/>
    <w:rsid w:val="00304671"/>
    <w:rsid w:val="0031023E"/>
    <w:rsid w:val="00312E16"/>
    <w:rsid w:val="0031366D"/>
    <w:rsid w:val="00314D13"/>
    <w:rsid w:val="003150B1"/>
    <w:rsid w:val="00320D94"/>
    <w:rsid w:val="003219A0"/>
    <w:rsid w:val="00325C2B"/>
    <w:rsid w:val="00326322"/>
    <w:rsid w:val="003267CC"/>
    <w:rsid w:val="00326DDA"/>
    <w:rsid w:val="003301B9"/>
    <w:rsid w:val="00330D1E"/>
    <w:rsid w:val="003346BD"/>
    <w:rsid w:val="00334EBC"/>
    <w:rsid w:val="003355AD"/>
    <w:rsid w:val="003360BB"/>
    <w:rsid w:val="00337EF3"/>
    <w:rsid w:val="00340A7C"/>
    <w:rsid w:val="003440BA"/>
    <w:rsid w:val="0034519D"/>
    <w:rsid w:val="003465A5"/>
    <w:rsid w:val="00346694"/>
    <w:rsid w:val="00347161"/>
    <w:rsid w:val="003474E9"/>
    <w:rsid w:val="00354586"/>
    <w:rsid w:val="00354C99"/>
    <w:rsid w:val="00360F1F"/>
    <w:rsid w:val="00361039"/>
    <w:rsid w:val="0036456F"/>
    <w:rsid w:val="00364D27"/>
    <w:rsid w:val="00370981"/>
    <w:rsid w:val="00371C91"/>
    <w:rsid w:val="00373148"/>
    <w:rsid w:val="00373CAA"/>
    <w:rsid w:val="0037440C"/>
    <w:rsid w:val="00374B89"/>
    <w:rsid w:val="00375BB1"/>
    <w:rsid w:val="003767D9"/>
    <w:rsid w:val="0037775C"/>
    <w:rsid w:val="003821CF"/>
    <w:rsid w:val="003828FC"/>
    <w:rsid w:val="0038354A"/>
    <w:rsid w:val="0038467A"/>
    <w:rsid w:val="003846A3"/>
    <w:rsid w:val="00384F07"/>
    <w:rsid w:val="00385592"/>
    <w:rsid w:val="00385B1B"/>
    <w:rsid w:val="00385C73"/>
    <w:rsid w:val="00386B93"/>
    <w:rsid w:val="00387EEE"/>
    <w:rsid w:val="00390CD5"/>
    <w:rsid w:val="00391DE4"/>
    <w:rsid w:val="00394152"/>
    <w:rsid w:val="003944E9"/>
    <w:rsid w:val="0039461C"/>
    <w:rsid w:val="003954A7"/>
    <w:rsid w:val="003978D1"/>
    <w:rsid w:val="00397907"/>
    <w:rsid w:val="003979BD"/>
    <w:rsid w:val="003A0977"/>
    <w:rsid w:val="003A172B"/>
    <w:rsid w:val="003A54E9"/>
    <w:rsid w:val="003B2CA4"/>
    <w:rsid w:val="003B345C"/>
    <w:rsid w:val="003B4D19"/>
    <w:rsid w:val="003B6115"/>
    <w:rsid w:val="003B7250"/>
    <w:rsid w:val="003B7936"/>
    <w:rsid w:val="003C1566"/>
    <w:rsid w:val="003C383B"/>
    <w:rsid w:val="003C3B37"/>
    <w:rsid w:val="003C7DC4"/>
    <w:rsid w:val="003D48EB"/>
    <w:rsid w:val="003D5425"/>
    <w:rsid w:val="003D5CC5"/>
    <w:rsid w:val="003E416D"/>
    <w:rsid w:val="003E4814"/>
    <w:rsid w:val="003E495D"/>
    <w:rsid w:val="003E52B7"/>
    <w:rsid w:val="003E7703"/>
    <w:rsid w:val="003F1A2D"/>
    <w:rsid w:val="003F2A81"/>
    <w:rsid w:val="003F434A"/>
    <w:rsid w:val="003F4BC8"/>
    <w:rsid w:val="003F6DBF"/>
    <w:rsid w:val="004002AE"/>
    <w:rsid w:val="004017C9"/>
    <w:rsid w:val="00401900"/>
    <w:rsid w:val="00405B63"/>
    <w:rsid w:val="0040752D"/>
    <w:rsid w:val="004078D1"/>
    <w:rsid w:val="00412963"/>
    <w:rsid w:val="004157D0"/>
    <w:rsid w:val="00417579"/>
    <w:rsid w:val="00421430"/>
    <w:rsid w:val="00421A8C"/>
    <w:rsid w:val="004235AD"/>
    <w:rsid w:val="004239EF"/>
    <w:rsid w:val="00424B1A"/>
    <w:rsid w:val="00425103"/>
    <w:rsid w:val="00426442"/>
    <w:rsid w:val="00426A3B"/>
    <w:rsid w:val="0043043B"/>
    <w:rsid w:val="0043344F"/>
    <w:rsid w:val="00440C2D"/>
    <w:rsid w:val="00442C15"/>
    <w:rsid w:val="0044328A"/>
    <w:rsid w:val="00446CC7"/>
    <w:rsid w:val="00451313"/>
    <w:rsid w:val="004521D2"/>
    <w:rsid w:val="00453E76"/>
    <w:rsid w:val="00454E88"/>
    <w:rsid w:val="00456EA6"/>
    <w:rsid w:val="00461F06"/>
    <w:rsid w:val="004633C5"/>
    <w:rsid w:val="00465568"/>
    <w:rsid w:val="00466405"/>
    <w:rsid w:val="004700D4"/>
    <w:rsid w:val="004703EB"/>
    <w:rsid w:val="00472928"/>
    <w:rsid w:val="00480ADF"/>
    <w:rsid w:val="00483FB7"/>
    <w:rsid w:val="00487D33"/>
    <w:rsid w:val="00490061"/>
    <w:rsid w:val="00490D9B"/>
    <w:rsid w:val="00492212"/>
    <w:rsid w:val="00492556"/>
    <w:rsid w:val="0049289F"/>
    <w:rsid w:val="004976AE"/>
    <w:rsid w:val="004A0200"/>
    <w:rsid w:val="004A0AA4"/>
    <w:rsid w:val="004A1A12"/>
    <w:rsid w:val="004A233C"/>
    <w:rsid w:val="004A2D7F"/>
    <w:rsid w:val="004A337E"/>
    <w:rsid w:val="004A4414"/>
    <w:rsid w:val="004A4B77"/>
    <w:rsid w:val="004A5D63"/>
    <w:rsid w:val="004A64C5"/>
    <w:rsid w:val="004A6FCF"/>
    <w:rsid w:val="004A7AEA"/>
    <w:rsid w:val="004B0DFE"/>
    <w:rsid w:val="004B1FE4"/>
    <w:rsid w:val="004B22B4"/>
    <w:rsid w:val="004B3D29"/>
    <w:rsid w:val="004B49C5"/>
    <w:rsid w:val="004B6DAF"/>
    <w:rsid w:val="004C03F1"/>
    <w:rsid w:val="004C0468"/>
    <w:rsid w:val="004C0E34"/>
    <w:rsid w:val="004C40DA"/>
    <w:rsid w:val="004C5C6A"/>
    <w:rsid w:val="004D145D"/>
    <w:rsid w:val="004D1E6E"/>
    <w:rsid w:val="004D261C"/>
    <w:rsid w:val="004D2776"/>
    <w:rsid w:val="004D2CEF"/>
    <w:rsid w:val="004D5AA8"/>
    <w:rsid w:val="004D6597"/>
    <w:rsid w:val="004E66F0"/>
    <w:rsid w:val="004F2E93"/>
    <w:rsid w:val="004F48A5"/>
    <w:rsid w:val="00500C02"/>
    <w:rsid w:val="00503B1F"/>
    <w:rsid w:val="0050664D"/>
    <w:rsid w:val="00506AAA"/>
    <w:rsid w:val="0051149B"/>
    <w:rsid w:val="00512930"/>
    <w:rsid w:val="00513343"/>
    <w:rsid w:val="0051423C"/>
    <w:rsid w:val="00515F56"/>
    <w:rsid w:val="00520166"/>
    <w:rsid w:val="005210D8"/>
    <w:rsid w:val="0052143B"/>
    <w:rsid w:val="005225D7"/>
    <w:rsid w:val="005250FE"/>
    <w:rsid w:val="00527E06"/>
    <w:rsid w:val="00530627"/>
    <w:rsid w:val="00531BDD"/>
    <w:rsid w:val="00532856"/>
    <w:rsid w:val="00532FD2"/>
    <w:rsid w:val="0053564B"/>
    <w:rsid w:val="00540968"/>
    <w:rsid w:val="00541A0E"/>
    <w:rsid w:val="00542E95"/>
    <w:rsid w:val="0054591F"/>
    <w:rsid w:val="00546C13"/>
    <w:rsid w:val="00547F09"/>
    <w:rsid w:val="005506CC"/>
    <w:rsid w:val="00551036"/>
    <w:rsid w:val="005523C2"/>
    <w:rsid w:val="0055284A"/>
    <w:rsid w:val="005528FD"/>
    <w:rsid w:val="0055296D"/>
    <w:rsid w:val="00552B69"/>
    <w:rsid w:val="00554D9B"/>
    <w:rsid w:val="0055535F"/>
    <w:rsid w:val="0055664F"/>
    <w:rsid w:val="00557923"/>
    <w:rsid w:val="00561CB3"/>
    <w:rsid w:val="00566616"/>
    <w:rsid w:val="00566CF2"/>
    <w:rsid w:val="00571F09"/>
    <w:rsid w:val="00573B86"/>
    <w:rsid w:val="0057443A"/>
    <w:rsid w:val="00576761"/>
    <w:rsid w:val="00581070"/>
    <w:rsid w:val="00581D8E"/>
    <w:rsid w:val="005824B9"/>
    <w:rsid w:val="0058297A"/>
    <w:rsid w:val="00583522"/>
    <w:rsid w:val="00585556"/>
    <w:rsid w:val="0058580F"/>
    <w:rsid w:val="00585DFF"/>
    <w:rsid w:val="00586A02"/>
    <w:rsid w:val="00590D6B"/>
    <w:rsid w:val="00597306"/>
    <w:rsid w:val="0059754C"/>
    <w:rsid w:val="005A75E7"/>
    <w:rsid w:val="005B267B"/>
    <w:rsid w:val="005B54CC"/>
    <w:rsid w:val="005B5935"/>
    <w:rsid w:val="005B5DAF"/>
    <w:rsid w:val="005C11DE"/>
    <w:rsid w:val="005C2CDC"/>
    <w:rsid w:val="005C7185"/>
    <w:rsid w:val="005C78C0"/>
    <w:rsid w:val="005D2494"/>
    <w:rsid w:val="005D3EBD"/>
    <w:rsid w:val="005D42D1"/>
    <w:rsid w:val="005D6D7A"/>
    <w:rsid w:val="005E0C42"/>
    <w:rsid w:val="005E2E4E"/>
    <w:rsid w:val="005E4528"/>
    <w:rsid w:val="005E56EC"/>
    <w:rsid w:val="005E64FB"/>
    <w:rsid w:val="005F3B5F"/>
    <w:rsid w:val="005F5379"/>
    <w:rsid w:val="005F6C23"/>
    <w:rsid w:val="005F6CF2"/>
    <w:rsid w:val="005F73C2"/>
    <w:rsid w:val="005F77A0"/>
    <w:rsid w:val="00602FF8"/>
    <w:rsid w:val="00603150"/>
    <w:rsid w:val="00603BF2"/>
    <w:rsid w:val="006060BB"/>
    <w:rsid w:val="006066F1"/>
    <w:rsid w:val="00610295"/>
    <w:rsid w:val="006102FB"/>
    <w:rsid w:val="00610412"/>
    <w:rsid w:val="00611941"/>
    <w:rsid w:val="00613159"/>
    <w:rsid w:val="00615B15"/>
    <w:rsid w:val="00615D30"/>
    <w:rsid w:val="00615E5C"/>
    <w:rsid w:val="00617CAB"/>
    <w:rsid w:val="0062058F"/>
    <w:rsid w:val="006216F8"/>
    <w:rsid w:val="00621C4C"/>
    <w:rsid w:val="006225F2"/>
    <w:rsid w:val="00624AD1"/>
    <w:rsid w:val="00626620"/>
    <w:rsid w:val="006270C7"/>
    <w:rsid w:val="00627E23"/>
    <w:rsid w:val="0063067D"/>
    <w:rsid w:val="006321B4"/>
    <w:rsid w:val="00633CAD"/>
    <w:rsid w:val="00634D75"/>
    <w:rsid w:val="00635764"/>
    <w:rsid w:val="006408D8"/>
    <w:rsid w:val="00640EE4"/>
    <w:rsid w:val="00641104"/>
    <w:rsid w:val="0064180E"/>
    <w:rsid w:val="006426A5"/>
    <w:rsid w:val="00643CAC"/>
    <w:rsid w:val="00650157"/>
    <w:rsid w:val="00650472"/>
    <w:rsid w:val="00654B72"/>
    <w:rsid w:val="00654EEE"/>
    <w:rsid w:val="006558FF"/>
    <w:rsid w:val="00661BD8"/>
    <w:rsid w:val="006626F4"/>
    <w:rsid w:val="00662858"/>
    <w:rsid w:val="0066294C"/>
    <w:rsid w:val="00665CF4"/>
    <w:rsid w:val="006701E6"/>
    <w:rsid w:val="0067465E"/>
    <w:rsid w:val="00675D14"/>
    <w:rsid w:val="00676A79"/>
    <w:rsid w:val="00677301"/>
    <w:rsid w:val="0068033F"/>
    <w:rsid w:val="00684501"/>
    <w:rsid w:val="00686D1A"/>
    <w:rsid w:val="00687723"/>
    <w:rsid w:val="006904C3"/>
    <w:rsid w:val="00692AB8"/>
    <w:rsid w:val="00694418"/>
    <w:rsid w:val="00694F5A"/>
    <w:rsid w:val="00696C1F"/>
    <w:rsid w:val="00696D55"/>
    <w:rsid w:val="006A1B14"/>
    <w:rsid w:val="006A2374"/>
    <w:rsid w:val="006A3484"/>
    <w:rsid w:val="006A3AFD"/>
    <w:rsid w:val="006A4BF7"/>
    <w:rsid w:val="006A6ACE"/>
    <w:rsid w:val="006B0BBF"/>
    <w:rsid w:val="006B2509"/>
    <w:rsid w:val="006B2D52"/>
    <w:rsid w:val="006B6CDB"/>
    <w:rsid w:val="006B771F"/>
    <w:rsid w:val="006C00B2"/>
    <w:rsid w:val="006C0795"/>
    <w:rsid w:val="006C08B1"/>
    <w:rsid w:val="006C1535"/>
    <w:rsid w:val="006C4139"/>
    <w:rsid w:val="006C48E2"/>
    <w:rsid w:val="006C50EA"/>
    <w:rsid w:val="006D0684"/>
    <w:rsid w:val="006D1741"/>
    <w:rsid w:val="006D1DB8"/>
    <w:rsid w:val="006D1E23"/>
    <w:rsid w:val="006D229A"/>
    <w:rsid w:val="006D2315"/>
    <w:rsid w:val="006D6EFC"/>
    <w:rsid w:val="006E0321"/>
    <w:rsid w:val="006E2765"/>
    <w:rsid w:val="006E358A"/>
    <w:rsid w:val="006E3EA8"/>
    <w:rsid w:val="006E5363"/>
    <w:rsid w:val="006F1D31"/>
    <w:rsid w:val="006F2BDC"/>
    <w:rsid w:val="006F3C5B"/>
    <w:rsid w:val="006F6B45"/>
    <w:rsid w:val="006F77A1"/>
    <w:rsid w:val="00701F96"/>
    <w:rsid w:val="00705346"/>
    <w:rsid w:val="00707A5E"/>
    <w:rsid w:val="00710C9B"/>
    <w:rsid w:val="007117EB"/>
    <w:rsid w:val="00711885"/>
    <w:rsid w:val="007127ED"/>
    <w:rsid w:val="0071443C"/>
    <w:rsid w:val="0071705D"/>
    <w:rsid w:val="00724577"/>
    <w:rsid w:val="00725F9A"/>
    <w:rsid w:val="00726435"/>
    <w:rsid w:val="007267CA"/>
    <w:rsid w:val="007301A5"/>
    <w:rsid w:val="007339A6"/>
    <w:rsid w:val="007342FA"/>
    <w:rsid w:val="00734D14"/>
    <w:rsid w:val="00737196"/>
    <w:rsid w:val="00741094"/>
    <w:rsid w:val="00741297"/>
    <w:rsid w:val="00745992"/>
    <w:rsid w:val="00746A61"/>
    <w:rsid w:val="00746D1B"/>
    <w:rsid w:val="00753753"/>
    <w:rsid w:val="00753D61"/>
    <w:rsid w:val="00755478"/>
    <w:rsid w:val="00755748"/>
    <w:rsid w:val="007563E0"/>
    <w:rsid w:val="00757DDA"/>
    <w:rsid w:val="00760FED"/>
    <w:rsid w:val="00763242"/>
    <w:rsid w:val="00763A82"/>
    <w:rsid w:val="00764A6F"/>
    <w:rsid w:val="00764E65"/>
    <w:rsid w:val="00765147"/>
    <w:rsid w:val="007670C9"/>
    <w:rsid w:val="0077090E"/>
    <w:rsid w:val="007734C7"/>
    <w:rsid w:val="00773614"/>
    <w:rsid w:val="007750C3"/>
    <w:rsid w:val="00777388"/>
    <w:rsid w:val="007800CB"/>
    <w:rsid w:val="00781832"/>
    <w:rsid w:val="00782C36"/>
    <w:rsid w:val="0078660F"/>
    <w:rsid w:val="00793D79"/>
    <w:rsid w:val="007A068B"/>
    <w:rsid w:val="007A118C"/>
    <w:rsid w:val="007A17BF"/>
    <w:rsid w:val="007A3173"/>
    <w:rsid w:val="007B0476"/>
    <w:rsid w:val="007B1243"/>
    <w:rsid w:val="007B3BB8"/>
    <w:rsid w:val="007B5CED"/>
    <w:rsid w:val="007B7A1C"/>
    <w:rsid w:val="007B7FC6"/>
    <w:rsid w:val="007C110F"/>
    <w:rsid w:val="007C6BE7"/>
    <w:rsid w:val="007C7F09"/>
    <w:rsid w:val="007D1CB0"/>
    <w:rsid w:val="007D7218"/>
    <w:rsid w:val="007E1627"/>
    <w:rsid w:val="007E2448"/>
    <w:rsid w:val="007E58C6"/>
    <w:rsid w:val="007E79B0"/>
    <w:rsid w:val="007E7E53"/>
    <w:rsid w:val="007F033C"/>
    <w:rsid w:val="007F3060"/>
    <w:rsid w:val="007F3282"/>
    <w:rsid w:val="007F3A23"/>
    <w:rsid w:val="007F417F"/>
    <w:rsid w:val="007F4514"/>
    <w:rsid w:val="007F691C"/>
    <w:rsid w:val="008004DE"/>
    <w:rsid w:val="00801372"/>
    <w:rsid w:val="00802060"/>
    <w:rsid w:val="00802F45"/>
    <w:rsid w:val="00807EE8"/>
    <w:rsid w:val="0081087E"/>
    <w:rsid w:val="00811EB4"/>
    <w:rsid w:val="00812228"/>
    <w:rsid w:val="00812995"/>
    <w:rsid w:val="00812A39"/>
    <w:rsid w:val="00812B6D"/>
    <w:rsid w:val="00813205"/>
    <w:rsid w:val="00813785"/>
    <w:rsid w:val="00816566"/>
    <w:rsid w:val="00816B27"/>
    <w:rsid w:val="00820348"/>
    <w:rsid w:val="0082340D"/>
    <w:rsid w:val="0082415B"/>
    <w:rsid w:val="00824760"/>
    <w:rsid w:val="00826B5C"/>
    <w:rsid w:val="00826E53"/>
    <w:rsid w:val="0082706B"/>
    <w:rsid w:val="008303B1"/>
    <w:rsid w:val="00831F40"/>
    <w:rsid w:val="008336C3"/>
    <w:rsid w:val="00833F26"/>
    <w:rsid w:val="00834470"/>
    <w:rsid w:val="0083557A"/>
    <w:rsid w:val="0083628A"/>
    <w:rsid w:val="00836B09"/>
    <w:rsid w:val="00837FE4"/>
    <w:rsid w:val="00840B82"/>
    <w:rsid w:val="008410EE"/>
    <w:rsid w:val="00846EC8"/>
    <w:rsid w:val="00847069"/>
    <w:rsid w:val="00851BDD"/>
    <w:rsid w:val="008552A9"/>
    <w:rsid w:val="00855432"/>
    <w:rsid w:val="00855A80"/>
    <w:rsid w:val="0085649C"/>
    <w:rsid w:val="008568CE"/>
    <w:rsid w:val="00856A91"/>
    <w:rsid w:val="00857F89"/>
    <w:rsid w:val="0086340B"/>
    <w:rsid w:val="00864F87"/>
    <w:rsid w:val="00866467"/>
    <w:rsid w:val="00867153"/>
    <w:rsid w:val="00867F1A"/>
    <w:rsid w:val="0087087C"/>
    <w:rsid w:val="00870E7E"/>
    <w:rsid w:val="00871629"/>
    <w:rsid w:val="00874FAF"/>
    <w:rsid w:val="00875714"/>
    <w:rsid w:val="00875C17"/>
    <w:rsid w:val="00880CE0"/>
    <w:rsid w:val="008850B7"/>
    <w:rsid w:val="00885A79"/>
    <w:rsid w:val="00885EC5"/>
    <w:rsid w:val="008861E0"/>
    <w:rsid w:val="00890364"/>
    <w:rsid w:val="00890C59"/>
    <w:rsid w:val="00893E2C"/>
    <w:rsid w:val="008949D9"/>
    <w:rsid w:val="00894A0B"/>
    <w:rsid w:val="00896D3F"/>
    <w:rsid w:val="00897E84"/>
    <w:rsid w:val="008A5A8D"/>
    <w:rsid w:val="008A6D06"/>
    <w:rsid w:val="008A796E"/>
    <w:rsid w:val="008B472F"/>
    <w:rsid w:val="008B65C9"/>
    <w:rsid w:val="008C2211"/>
    <w:rsid w:val="008C2668"/>
    <w:rsid w:val="008C592A"/>
    <w:rsid w:val="008D0C62"/>
    <w:rsid w:val="008D2D0C"/>
    <w:rsid w:val="008D3B78"/>
    <w:rsid w:val="008D5016"/>
    <w:rsid w:val="008E01CC"/>
    <w:rsid w:val="008E3646"/>
    <w:rsid w:val="008E461E"/>
    <w:rsid w:val="008F0AAC"/>
    <w:rsid w:val="008F596E"/>
    <w:rsid w:val="00901670"/>
    <w:rsid w:val="00901D94"/>
    <w:rsid w:val="00902983"/>
    <w:rsid w:val="00904045"/>
    <w:rsid w:val="009058ED"/>
    <w:rsid w:val="00906820"/>
    <w:rsid w:val="00907CAC"/>
    <w:rsid w:val="00910AE6"/>
    <w:rsid w:val="00913E9D"/>
    <w:rsid w:val="009207F6"/>
    <w:rsid w:val="009214E8"/>
    <w:rsid w:val="009235D7"/>
    <w:rsid w:val="00923B21"/>
    <w:rsid w:val="009254D9"/>
    <w:rsid w:val="0093252E"/>
    <w:rsid w:val="00942CDE"/>
    <w:rsid w:val="00944BAE"/>
    <w:rsid w:val="00947236"/>
    <w:rsid w:val="009500C0"/>
    <w:rsid w:val="00951295"/>
    <w:rsid w:val="00951B68"/>
    <w:rsid w:val="0095208C"/>
    <w:rsid w:val="009524DF"/>
    <w:rsid w:val="00952CF6"/>
    <w:rsid w:val="00953349"/>
    <w:rsid w:val="0095414F"/>
    <w:rsid w:val="00954485"/>
    <w:rsid w:val="00955D2B"/>
    <w:rsid w:val="00957B60"/>
    <w:rsid w:val="009604CC"/>
    <w:rsid w:val="00960747"/>
    <w:rsid w:val="00962223"/>
    <w:rsid w:val="009622DA"/>
    <w:rsid w:val="00962614"/>
    <w:rsid w:val="0096510D"/>
    <w:rsid w:val="00965D11"/>
    <w:rsid w:val="00965DF2"/>
    <w:rsid w:val="00965E6D"/>
    <w:rsid w:val="00975D48"/>
    <w:rsid w:val="00975F72"/>
    <w:rsid w:val="00977E35"/>
    <w:rsid w:val="0098066B"/>
    <w:rsid w:val="00980E26"/>
    <w:rsid w:val="00982BF0"/>
    <w:rsid w:val="009865D7"/>
    <w:rsid w:val="00986F7A"/>
    <w:rsid w:val="009870E7"/>
    <w:rsid w:val="00990E0B"/>
    <w:rsid w:val="00992D78"/>
    <w:rsid w:val="009A1009"/>
    <w:rsid w:val="009A12DB"/>
    <w:rsid w:val="009A211F"/>
    <w:rsid w:val="009A713E"/>
    <w:rsid w:val="009A7405"/>
    <w:rsid w:val="009A7E0C"/>
    <w:rsid w:val="009B0B5B"/>
    <w:rsid w:val="009B2131"/>
    <w:rsid w:val="009B2AC5"/>
    <w:rsid w:val="009B33B7"/>
    <w:rsid w:val="009B3888"/>
    <w:rsid w:val="009B4C42"/>
    <w:rsid w:val="009B4DCB"/>
    <w:rsid w:val="009B57E3"/>
    <w:rsid w:val="009B588E"/>
    <w:rsid w:val="009B5EAD"/>
    <w:rsid w:val="009B60B6"/>
    <w:rsid w:val="009B7260"/>
    <w:rsid w:val="009C0A88"/>
    <w:rsid w:val="009C2D0A"/>
    <w:rsid w:val="009C4062"/>
    <w:rsid w:val="009C5F0E"/>
    <w:rsid w:val="009C7790"/>
    <w:rsid w:val="009D1E3E"/>
    <w:rsid w:val="009D2519"/>
    <w:rsid w:val="009E1190"/>
    <w:rsid w:val="009F16F9"/>
    <w:rsid w:val="009F28B2"/>
    <w:rsid w:val="009F6180"/>
    <w:rsid w:val="00A0233E"/>
    <w:rsid w:val="00A034AF"/>
    <w:rsid w:val="00A05407"/>
    <w:rsid w:val="00A05A41"/>
    <w:rsid w:val="00A109D8"/>
    <w:rsid w:val="00A11F73"/>
    <w:rsid w:val="00A17D93"/>
    <w:rsid w:val="00A22166"/>
    <w:rsid w:val="00A26070"/>
    <w:rsid w:val="00A265BA"/>
    <w:rsid w:val="00A3133E"/>
    <w:rsid w:val="00A31D14"/>
    <w:rsid w:val="00A31FB8"/>
    <w:rsid w:val="00A344B9"/>
    <w:rsid w:val="00A37F4B"/>
    <w:rsid w:val="00A40146"/>
    <w:rsid w:val="00A41FC7"/>
    <w:rsid w:val="00A42363"/>
    <w:rsid w:val="00A42C0E"/>
    <w:rsid w:val="00A43080"/>
    <w:rsid w:val="00A44A38"/>
    <w:rsid w:val="00A45806"/>
    <w:rsid w:val="00A51513"/>
    <w:rsid w:val="00A51C24"/>
    <w:rsid w:val="00A53483"/>
    <w:rsid w:val="00A53A74"/>
    <w:rsid w:val="00A5460C"/>
    <w:rsid w:val="00A55E7A"/>
    <w:rsid w:val="00A56A19"/>
    <w:rsid w:val="00A57914"/>
    <w:rsid w:val="00A603C3"/>
    <w:rsid w:val="00A61D1A"/>
    <w:rsid w:val="00A62007"/>
    <w:rsid w:val="00A633FC"/>
    <w:rsid w:val="00A635E4"/>
    <w:rsid w:val="00A6362A"/>
    <w:rsid w:val="00A67296"/>
    <w:rsid w:val="00A67F3A"/>
    <w:rsid w:val="00A71243"/>
    <w:rsid w:val="00A71FBF"/>
    <w:rsid w:val="00A72CCD"/>
    <w:rsid w:val="00A73508"/>
    <w:rsid w:val="00A74F79"/>
    <w:rsid w:val="00A7604D"/>
    <w:rsid w:val="00A763B4"/>
    <w:rsid w:val="00A767BC"/>
    <w:rsid w:val="00A7744D"/>
    <w:rsid w:val="00A823F1"/>
    <w:rsid w:val="00A847F1"/>
    <w:rsid w:val="00A85D20"/>
    <w:rsid w:val="00A91609"/>
    <w:rsid w:val="00A91B40"/>
    <w:rsid w:val="00A92E13"/>
    <w:rsid w:val="00A95639"/>
    <w:rsid w:val="00A95E4A"/>
    <w:rsid w:val="00A9776C"/>
    <w:rsid w:val="00AA3126"/>
    <w:rsid w:val="00AA3BF5"/>
    <w:rsid w:val="00AA6B21"/>
    <w:rsid w:val="00AA7047"/>
    <w:rsid w:val="00AB0EC6"/>
    <w:rsid w:val="00AB35FF"/>
    <w:rsid w:val="00AB38BC"/>
    <w:rsid w:val="00AC1F84"/>
    <w:rsid w:val="00AC35BD"/>
    <w:rsid w:val="00AC3F94"/>
    <w:rsid w:val="00AC4536"/>
    <w:rsid w:val="00AC47D9"/>
    <w:rsid w:val="00AC542E"/>
    <w:rsid w:val="00AD3105"/>
    <w:rsid w:val="00AD3E93"/>
    <w:rsid w:val="00AD71C7"/>
    <w:rsid w:val="00AE04C9"/>
    <w:rsid w:val="00AE236E"/>
    <w:rsid w:val="00AE26EF"/>
    <w:rsid w:val="00AE2B3D"/>
    <w:rsid w:val="00AE2F0E"/>
    <w:rsid w:val="00AE6547"/>
    <w:rsid w:val="00AE6629"/>
    <w:rsid w:val="00AE69C4"/>
    <w:rsid w:val="00AE7449"/>
    <w:rsid w:val="00AF0C8E"/>
    <w:rsid w:val="00AF1808"/>
    <w:rsid w:val="00AF30D2"/>
    <w:rsid w:val="00AF321E"/>
    <w:rsid w:val="00AF650D"/>
    <w:rsid w:val="00AF73A9"/>
    <w:rsid w:val="00B00026"/>
    <w:rsid w:val="00B00AF6"/>
    <w:rsid w:val="00B00D58"/>
    <w:rsid w:val="00B01089"/>
    <w:rsid w:val="00B01094"/>
    <w:rsid w:val="00B05A3A"/>
    <w:rsid w:val="00B05B9D"/>
    <w:rsid w:val="00B05E2A"/>
    <w:rsid w:val="00B10075"/>
    <w:rsid w:val="00B10263"/>
    <w:rsid w:val="00B12D8A"/>
    <w:rsid w:val="00B152EF"/>
    <w:rsid w:val="00B16CAC"/>
    <w:rsid w:val="00B20D97"/>
    <w:rsid w:val="00B25CC9"/>
    <w:rsid w:val="00B30458"/>
    <w:rsid w:val="00B31358"/>
    <w:rsid w:val="00B33432"/>
    <w:rsid w:val="00B404B6"/>
    <w:rsid w:val="00B41AF6"/>
    <w:rsid w:val="00B440CA"/>
    <w:rsid w:val="00B46CAC"/>
    <w:rsid w:val="00B52165"/>
    <w:rsid w:val="00B53CF0"/>
    <w:rsid w:val="00B546BD"/>
    <w:rsid w:val="00B63E5F"/>
    <w:rsid w:val="00B66D6E"/>
    <w:rsid w:val="00B6757A"/>
    <w:rsid w:val="00B6794A"/>
    <w:rsid w:val="00B70C26"/>
    <w:rsid w:val="00B70FD4"/>
    <w:rsid w:val="00B72538"/>
    <w:rsid w:val="00B74A3D"/>
    <w:rsid w:val="00B75A34"/>
    <w:rsid w:val="00B7692E"/>
    <w:rsid w:val="00B7773F"/>
    <w:rsid w:val="00B8035D"/>
    <w:rsid w:val="00B80796"/>
    <w:rsid w:val="00B8314E"/>
    <w:rsid w:val="00B84B1A"/>
    <w:rsid w:val="00B87AEE"/>
    <w:rsid w:val="00B931C5"/>
    <w:rsid w:val="00B95699"/>
    <w:rsid w:val="00B9614A"/>
    <w:rsid w:val="00B979E1"/>
    <w:rsid w:val="00B97DBE"/>
    <w:rsid w:val="00BA3890"/>
    <w:rsid w:val="00BA38DD"/>
    <w:rsid w:val="00BA4739"/>
    <w:rsid w:val="00BA5560"/>
    <w:rsid w:val="00BA744A"/>
    <w:rsid w:val="00BB18A3"/>
    <w:rsid w:val="00BB1E49"/>
    <w:rsid w:val="00BB29C7"/>
    <w:rsid w:val="00BB3D3B"/>
    <w:rsid w:val="00BB3F2E"/>
    <w:rsid w:val="00BB4797"/>
    <w:rsid w:val="00BB514C"/>
    <w:rsid w:val="00BB5D13"/>
    <w:rsid w:val="00BB624A"/>
    <w:rsid w:val="00BB6CDB"/>
    <w:rsid w:val="00BB754F"/>
    <w:rsid w:val="00BC0483"/>
    <w:rsid w:val="00BC4C8F"/>
    <w:rsid w:val="00BC5B8C"/>
    <w:rsid w:val="00BC798C"/>
    <w:rsid w:val="00BD31B2"/>
    <w:rsid w:val="00BD34A8"/>
    <w:rsid w:val="00BD4D31"/>
    <w:rsid w:val="00BD52F3"/>
    <w:rsid w:val="00BD590C"/>
    <w:rsid w:val="00BD7A17"/>
    <w:rsid w:val="00BE0721"/>
    <w:rsid w:val="00BE1BF6"/>
    <w:rsid w:val="00BE1E2B"/>
    <w:rsid w:val="00BE2621"/>
    <w:rsid w:val="00BE2C27"/>
    <w:rsid w:val="00BE3540"/>
    <w:rsid w:val="00BE6C75"/>
    <w:rsid w:val="00BE6FD5"/>
    <w:rsid w:val="00BF0CE9"/>
    <w:rsid w:val="00BF1051"/>
    <w:rsid w:val="00BF1CE6"/>
    <w:rsid w:val="00BF2A4D"/>
    <w:rsid w:val="00BF592F"/>
    <w:rsid w:val="00C00833"/>
    <w:rsid w:val="00C01521"/>
    <w:rsid w:val="00C0363A"/>
    <w:rsid w:val="00C07C21"/>
    <w:rsid w:val="00C11CBA"/>
    <w:rsid w:val="00C144DE"/>
    <w:rsid w:val="00C14A90"/>
    <w:rsid w:val="00C14E12"/>
    <w:rsid w:val="00C15BF4"/>
    <w:rsid w:val="00C15EB6"/>
    <w:rsid w:val="00C16518"/>
    <w:rsid w:val="00C17070"/>
    <w:rsid w:val="00C17475"/>
    <w:rsid w:val="00C221DD"/>
    <w:rsid w:val="00C22735"/>
    <w:rsid w:val="00C3025B"/>
    <w:rsid w:val="00C307EF"/>
    <w:rsid w:val="00C336F5"/>
    <w:rsid w:val="00C403F5"/>
    <w:rsid w:val="00C43F2C"/>
    <w:rsid w:val="00C45B8F"/>
    <w:rsid w:val="00C46EED"/>
    <w:rsid w:val="00C51D09"/>
    <w:rsid w:val="00C56494"/>
    <w:rsid w:val="00C56C79"/>
    <w:rsid w:val="00C604C5"/>
    <w:rsid w:val="00C61687"/>
    <w:rsid w:val="00C6439F"/>
    <w:rsid w:val="00C666B3"/>
    <w:rsid w:val="00C701C7"/>
    <w:rsid w:val="00C71283"/>
    <w:rsid w:val="00C72583"/>
    <w:rsid w:val="00C72E30"/>
    <w:rsid w:val="00C74A23"/>
    <w:rsid w:val="00C75556"/>
    <w:rsid w:val="00C769E7"/>
    <w:rsid w:val="00C76F01"/>
    <w:rsid w:val="00C81E40"/>
    <w:rsid w:val="00C81FDB"/>
    <w:rsid w:val="00C83462"/>
    <w:rsid w:val="00C8375A"/>
    <w:rsid w:val="00C85B9F"/>
    <w:rsid w:val="00CA1EDF"/>
    <w:rsid w:val="00CA4D52"/>
    <w:rsid w:val="00CA6392"/>
    <w:rsid w:val="00CA6E55"/>
    <w:rsid w:val="00CA7B75"/>
    <w:rsid w:val="00CB1BD2"/>
    <w:rsid w:val="00CB2CC2"/>
    <w:rsid w:val="00CB2CCE"/>
    <w:rsid w:val="00CB34D7"/>
    <w:rsid w:val="00CB4C98"/>
    <w:rsid w:val="00CC11DE"/>
    <w:rsid w:val="00CD04F9"/>
    <w:rsid w:val="00CD295A"/>
    <w:rsid w:val="00CD3F33"/>
    <w:rsid w:val="00CD72ED"/>
    <w:rsid w:val="00CE0119"/>
    <w:rsid w:val="00CE09B3"/>
    <w:rsid w:val="00CE0A98"/>
    <w:rsid w:val="00CE1902"/>
    <w:rsid w:val="00CE4AC4"/>
    <w:rsid w:val="00CE50A9"/>
    <w:rsid w:val="00CE533C"/>
    <w:rsid w:val="00CF2DA7"/>
    <w:rsid w:val="00CF45B1"/>
    <w:rsid w:val="00CF53CB"/>
    <w:rsid w:val="00CF60CB"/>
    <w:rsid w:val="00CF755C"/>
    <w:rsid w:val="00D00D3B"/>
    <w:rsid w:val="00D00E9B"/>
    <w:rsid w:val="00D02936"/>
    <w:rsid w:val="00D02FEA"/>
    <w:rsid w:val="00D06AF9"/>
    <w:rsid w:val="00D07231"/>
    <w:rsid w:val="00D078EB"/>
    <w:rsid w:val="00D07A3D"/>
    <w:rsid w:val="00D10610"/>
    <w:rsid w:val="00D11C8C"/>
    <w:rsid w:val="00D122F9"/>
    <w:rsid w:val="00D12464"/>
    <w:rsid w:val="00D14CDE"/>
    <w:rsid w:val="00D23B2E"/>
    <w:rsid w:val="00D24860"/>
    <w:rsid w:val="00D24CF8"/>
    <w:rsid w:val="00D250E3"/>
    <w:rsid w:val="00D30F17"/>
    <w:rsid w:val="00D338F8"/>
    <w:rsid w:val="00D3430B"/>
    <w:rsid w:val="00D35569"/>
    <w:rsid w:val="00D363B4"/>
    <w:rsid w:val="00D36D50"/>
    <w:rsid w:val="00D44C7B"/>
    <w:rsid w:val="00D44FC2"/>
    <w:rsid w:val="00D450A2"/>
    <w:rsid w:val="00D45BC3"/>
    <w:rsid w:val="00D47859"/>
    <w:rsid w:val="00D47992"/>
    <w:rsid w:val="00D52879"/>
    <w:rsid w:val="00D53385"/>
    <w:rsid w:val="00D60880"/>
    <w:rsid w:val="00D629E6"/>
    <w:rsid w:val="00D6316C"/>
    <w:rsid w:val="00D631FE"/>
    <w:rsid w:val="00D63CE0"/>
    <w:rsid w:val="00D64400"/>
    <w:rsid w:val="00D6655D"/>
    <w:rsid w:val="00D66B61"/>
    <w:rsid w:val="00D66D15"/>
    <w:rsid w:val="00D67A64"/>
    <w:rsid w:val="00D70A1E"/>
    <w:rsid w:val="00D72223"/>
    <w:rsid w:val="00D7265D"/>
    <w:rsid w:val="00D730C8"/>
    <w:rsid w:val="00D73512"/>
    <w:rsid w:val="00D74514"/>
    <w:rsid w:val="00D77B7E"/>
    <w:rsid w:val="00D81A13"/>
    <w:rsid w:val="00D82B28"/>
    <w:rsid w:val="00D8346B"/>
    <w:rsid w:val="00D85594"/>
    <w:rsid w:val="00D85B0A"/>
    <w:rsid w:val="00D86015"/>
    <w:rsid w:val="00D87F57"/>
    <w:rsid w:val="00D92358"/>
    <w:rsid w:val="00D975B3"/>
    <w:rsid w:val="00DA0AB9"/>
    <w:rsid w:val="00DA2BD9"/>
    <w:rsid w:val="00DA434C"/>
    <w:rsid w:val="00DA7756"/>
    <w:rsid w:val="00DA7920"/>
    <w:rsid w:val="00DA7924"/>
    <w:rsid w:val="00DB0527"/>
    <w:rsid w:val="00DB2674"/>
    <w:rsid w:val="00DB3BB7"/>
    <w:rsid w:val="00DC2331"/>
    <w:rsid w:val="00DC40FC"/>
    <w:rsid w:val="00DC6824"/>
    <w:rsid w:val="00DC785B"/>
    <w:rsid w:val="00DD2DDE"/>
    <w:rsid w:val="00DD3CFF"/>
    <w:rsid w:val="00DD4B5A"/>
    <w:rsid w:val="00DD54E8"/>
    <w:rsid w:val="00DD695A"/>
    <w:rsid w:val="00DD739D"/>
    <w:rsid w:val="00DD7D02"/>
    <w:rsid w:val="00DE0DB4"/>
    <w:rsid w:val="00DE329C"/>
    <w:rsid w:val="00DF37C1"/>
    <w:rsid w:val="00DF5813"/>
    <w:rsid w:val="00DF5AF1"/>
    <w:rsid w:val="00DF5CA9"/>
    <w:rsid w:val="00E0129D"/>
    <w:rsid w:val="00E01B4F"/>
    <w:rsid w:val="00E01EA1"/>
    <w:rsid w:val="00E04500"/>
    <w:rsid w:val="00E05F86"/>
    <w:rsid w:val="00E1052A"/>
    <w:rsid w:val="00E1072C"/>
    <w:rsid w:val="00E11857"/>
    <w:rsid w:val="00E12959"/>
    <w:rsid w:val="00E15920"/>
    <w:rsid w:val="00E16C64"/>
    <w:rsid w:val="00E20579"/>
    <w:rsid w:val="00E20CC7"/>
    <w:rsid w:val="00E23358"/>
    <w:rsid w:val="00E23505"/>
    <w:rsid w:val="00E25BF7"/>
    <w:rsid w:val="00E2748D"/>
    <w:rsid w:val="00E30CC7"/>
    <w:rsid w:val="00E324DB"/>
    <w:rsid w:val="00E343E1"/>
    <w:rsid w:val="00E37C79"/>
    <w:rsid w:val="00E417F4"/>
    <w:rsid w:val="00E43203"/>
    <w:rsid w:val="00E43A29"/>
    <w:rsid w:val="00E44C48"/>
    <w:rsid w:val="00E45589"/>
    <w:rsid w:val="00E45B0F"/>
    <w:rsid w:val="00E51E32"/>
    <w:rsid w:val="00E524E7"/>
    <w:rsid w:val="00E561FE"/>
    <w:rsid w:val="00E56214"/>
    <w:rsid w:val="00E562D1"/>
    <w:rsid w:val="00E5741C"/>
    <w:rsid w:val="00E57A34"/>
    <w:rsid w:val="00E60718"/>
    <w:rsid w:val="00E61180"/>
    <w:rsid w:val="00E61EAB"/>
    <w:rsid w:val="00E62084"/>
    <w:rsid w:val="00E64D19"/>
    <w:rsid w:val="00E662DE"/>
    <w:rsid w:val="00E66AC8"/>
    <w:rsid w:val="00E72FE3"/>
    <w:rsid w:val="00E7443C"/>
    <w:rsid w:val="00E80809"/>
    <w:rsid w:val="00E81A4D"/>
    <w:rsid w:val="00E82220"/>
    <w:rsid w:val="00E84D60"/>
    <w:rsid w:val="00E85918"/>
    <w:rsid w:val="00E86090"/>
    <w:rsid w:val="00E9061E"/>
    <w:rsid w:val="00E90816"/>
    <w:rsid w:val="00E90FF9"/>
    <w:rsid w:val="00EA2090"/>
    <w:rsid w:val="00EA2356"/>
    <w:rsid w:val="00EA297C"/>
    <w:rsid w:val="00EA3FA3"/>
    <w:rsid w:val="00EB29FA"/>
    <w:rsid w:val="00EC00B7"/>
    <w:rsid w:val="00EC18D5"/>
    <w:rsid w:val="00EC1B46"/>
    <w:rsid w:val="00EC1D55"/>
    <w:rsid w:val="00EC37E4"/>
    <w:rsid w:val="00EC57E2"/>
    <w:rsid w:val="00EC70A0"/>
    <w:rsid w:val="00ED0085"/>
    <w:rsid w:val="00ED3C7D"/>
    <w:rsid w:val="00ED4205"/>
    <w:rsid w:val="00ED4D96"/>
    <w:rsid w:val="00EE0F68"/>
    <w:rsid w:val="00EE4A36"/>
    <w:rsid w:val="00EE4C62"/>
    <w:rsid w:val="00EE53B7"/>
    <w:rsid w:val="00EE5F79"/>
    <w:rsid w:val="00EE7308"/>
    <w:rsid w:val="00EE74D6"/>
    <w:rsid w:val="00EE7B29"/>
    <w:rsid w:val="00EF1121"/>
    <w:rsid w:val="00EF1EEC"/>
    <w:rsid w:val="00F017CE"/>
    <w:rsid w:val="00F05AE6"/>
    <w:rsid w:val="00F05E22"/>
    <w:rsid w:val="00F0647A"/>
    <w:rsid w:val="00F07E62"/>
    <w:rsid w:val="00F13303"/>
    <w:rsid w:val="00F13C85"/>
    <w:rsid w:val="00F17077"/>
    <w:rsid w:val="00F21DE8"/>
    <w:rsid w:val="00F2287B"/>
    <w:rsid w:val="00F22CC9"/>
    <w:rsid w:val="00F2747A"/>
    <w:rsid w:val="00F307BF"/>
    <w:rsid w:val="00F331E3"/>
    <w:rsid w:val="00F3408B"/>
    <w:rsid w:val="00F355DD"/>
    <w:rsid w:val="00F37141"/>
    <w:rsid w:val="00F408DE"/>
    <w:rsid w:val="00F40E14"/>
    <w:rsid w:val="00F425F2"/>
    <w:rsid w:val="00F426F9"/>
    <w:rsid w:val="00F45C92"/>
    <w:rsid w:val="00F46922"/>
    <w:rsid w:val="00F46EEE"/>
    <w:rsid w:val="00F505EA"/>
    <w:rsid w:val="00F5673F"/>
    <w:rsid w:val="00F63480"/>
    <w:rsid w:val="00F64EF6"/>
    <w:rsid w:val="00F6563B"/>
    <w:rsid w:val="00F67C30"/>
    <w:rsid w:val="00F7012B"/>
    <w:rsid w:val="00F71B90"/>
    <w:rsid w:val="00F7301F"/>
    <w:rsid w:val="00F74543"/>
    <w:rsid w:val="00F77255"/>
    <w:rsid w:val="00F7733C"/>
    <w:rsid w:val="00F81B34"/>
    <w:rsid w:val="00F82753"/>
    <w:rsid w:val="00F831D0"/>
    <w:rsid w:val="00F84339"/>
    <w:rsid w:val="00F85A47"/>
    <w:rsid w:val="00F87236"/>
    <w:rsid w:val="00F92813"/>
    <w:rsid w:val="00F92945"/>
    <w:rsid w:val="00F92BED"/>
    <w:rsid w:val="00F92E32"/>
    <w:rsid w:val="00F93AE8"/>
    <w:rsid w:val="00FA0563"/>
    <w:rsid w:val="00FA1590"/>
    <w:rsid w:val="00FA3902"/>
    <w:rsid w:val="00FA4667"/>
    <w:rsid w:val="00FA564B"/>
    <w:rsid w:val="00FA5DFD"/>
    <w:rsid w:val="00FA67F4"/>
    <w:rsid w:val="00FA7424"/>
    <w:rsid w:val="00FB0D0C"/>
    <w:rsid w:val="00FB355D"/>
    <w:rsid w:val="00FB3A35"/>
    <w:rsid w:val="00FB6C13"/>
    <w:rsid w:val="00FC0E18"/>
    <w:rsid w:val="00FC3911"/>
    <w:rsid w:val="00FC42F6"/>
    <w:rsid w:val="00FC465E"/>
    <w:rsid w:val="00FC4A2A"/>
    <w:rsid w:val="00FC544D"/>
    <w:rsid w:val="00FC5749"/>
    <w:rsid w:val="00FC5DD7"/>
    <w:rsid w:val="00FC77EF"/>
    <w:rsid w:val="00FD63EA"/>
    <w:rsid w:val="00FD7216"/>
    <w:rsid w:val="00FD7EB9"/>
    <w:rsid w:val="00FE0A01"/>
    <w:rsid w:val="00FE140D"/>
    <w:rsid w:val="00FE1878"/>
    <w:rsid w:val="00FE35DF"/>
    <w:rsid w:val="00FF4981"/>
    <w:rsid w:val="00FF4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0C992-E440-48FA-B0FC-3D94F986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character" w:styleId="Kpr">
    <w:name w:val="Hyperlink"/>
    <w:basedOn w:val="VarsaylanParagrafYazTipi"/>
    <w:uiPriority w:val="99"/>
    <w:unhideWhenUsed/>
    <w:rsid w:val="00064AEC"/>
    <w:rPr>
      <w:color w:val="0000FF"/>
      <w:u w:val="single"/>
    </w:rPr>
  </w:style>
  <w:style w:type="paragraph" w:styleId="BalonMetni">
    <w:name w:val="Balloon Text"/>
    <w:basedOn w:val="Normal"/>
    <w:link w:val="BalonMetniChar"/>
    <w:uiPriority w:val="99"/>
    <w:semiHidden/>
    <w:unhideWhenUsed/>
    <w:rsid w:val="005E64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4FB"/>
    <w:rPr>
      <w:rFonts w:ascii="Segoe UI" w:eastAsia="Times New Roman" w:hAnsi="Segoe UI" w:cs="Segoe UI"/>
      <w:sz w:val="18"/>
      <w:szCs w:val="18"/>
      <w:lang w:eastAsia="tr-TR"/>
    </w:rPr>
  </w:style>
  <w:style w:type="paragraph" w:customStyle="1" w:styleId="Default">
    <w:name w:val="Default"/>
    <w:rsid w:val="00954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VarsaylanParagrafYazTipi"/>
    <w:rsid w:val="0020649A"/>
  </w:style>
  <w:style w:type="character" w:styleId="Vurgu">
    <w:name w:val="Emphasis"/>
    <w:basedOn w:val="VarsaylanParagrafYazTipi"/>
    <w:uiPriority w:val="20"/>
    <w:qFormat/>
    <w:rsid w:val="00F40E14"/>
    <w:rPr>
      <w:i/>
      <w:iCs/>
    </w:rPr>
  </w:style>
  <w:style w:type="character" w:styleId="Gl">
    <w:name w:val="Strong"/>
    <w:basedOn w:val="VarsaylanParagrafYazTipi"/>
    <w:uiPriority w:val="22"/>
    <w:qFormat/>
    <w:rsid w:val="00F40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040">
      <w:bodyDiv w:val="1"/>
      <w:marLeft w:val="0"/>
      <w:marRight w:val="0"/>
      <w:marTop w:val="0"/>
      <w:marBottom w:val="0"/>
      <w:divBdr>
        <w:top w:val="none" w:sz="0" w:space="0" w:color="auto"/>
        <w:left w:val="none" w:sz="0" w:space="0" w:color="auto"/>
        <w:bottom w:val="none" w:sz="0" w:space="0" w:color="auto"/>
        <w:right w:val="none" w:sz="0" w:space="0" w:color="auto"/>
      </w:divBdr>
      <w:divsChild>
        <w:div w:id="414672355">
          <w:marLeft w:val="0"/>
          <w:marRight w:val="0"/>
          <w:marTop w:val="0"/>
          <w:marBottom w:val="0"/>
          <w:divBdr>
            <w:top w:val="none" w:sz="0" w:space="0" w:color="auto"/>
            <w:left w:val="none" w:sz="0" w:space="0" w:color="auto"/>
            <w:bottom w:val="none" w:sz="0" w:space="0" w:color="auto"/>
            <w:right w:val="none" w:sz="0" w:space="0" w:color="auto"/>
          </w:divBdr>
        </w:div>
        <w:div w:id="1026100846">
          <w:marLeft w:val="0"/>
          <w:marRight w:val="0"/>
          <w:marTop w:val="0"/>
          <w:marBottom w:val="0"/>
          <w:divBdr>
            <w:top w:val="none" w:sz="0" w:space="0" w:color="auto"/>
            <w:left w:val="none" w:sz="0" w:space="0" w:color="auto"/>
            <w:bottom w:val="none" w:sz="0" w:space="0" w:color="auto"/>
            <w:right w:val="none" w:sz="0" w:space="0" w:color="auto"/>
          </w:divBdr>
        </w:div>
        <w:div w:id="1145970847">
          <w:marLeft w:val="0"/>
          <w:marRight w:val="0"/>
          <w:marTop w:val="0"/>
          <w:marBottom w:val="0"/>
          <w:divBdr>
            <w:top w:val="none" w:sz="0" w:space="0" w:color="auto"/>
            <w:left w:val="none" w:sz="0" w:space="0" w:color="auto"/>
            <w:bottom w:val="none" w:sz="0" w:space="0" w:color="auto"/>
            <w:right w:val="none" w:sz="0" w:space="0" w:color="auto"/>
          </w:divBdr>
        </w:div>
        <w:div w:id="1613899921">
          <w:marLeft w:val="0"/>
          <w:marRight w:val="0"/>
          <w:marTop w:val="0"/>
          <w:marBottom w:val="0"/>
          <w:divBdr>
            <w:top w:val="none" w:sz="0" w:space="0" w:color="auto"/>
            <w:left w:val="none" w:sz="0" w:space="0" w:color="auto"/>
            <w:bottom w:val="none" w:sz="0" w:space="0" w:color="auto"/>
            <w:right w:val="none" w:sz="0" w:space="0" w:color="auto"/>
          </w:divBdr>
        </w:div>
        <w:div w:id="2139643448">
          <w:marLeft w:val="0"/>
          <w:marRight w:val="0"/>
          <w:marTop w:val="0"/>
          <w:marBottom w:val="0"/>
          <w:divBdr>
            <w:top w:val="none" w:sz="0" w:space="0" w:color="auto"/>
            <w:left w:val="none" w:sz="0" w:space="0" w:color="auto"/>
            <w:bottom w:val="none" w:sz="0" w:space="0" w:color="auto"/>
            <w:right w:val="none" w:sz="0" w:space="0" w:color="auto"/>
          </w:divBdr>
        </w:div>
      </w:divsChild>
    </w:div>
    <w:div w:id="157120442">
      <w:bodyDiv w:val="1"/>
      <w:marLeft w:val="0"/>
      <w:marRight w:val="0"/>
      <w:marTop w:val="0"/>
      <w:marBottom w:val="0"/>
      <w:divBdr>
        <w:top w:val="none" w:sz="0" w:space="0" w:color="auto"/>
        <w:left w:val="none" w:sz="0" w:space="0" w:color="auto"/>
        <w:bottom w:val="none" w:sz="0" w:space="0" w:color="auto"/>
        <w:right w:val="none" w:sz="0" w:space="0" w:color="auto"/>
      </w:divBdr>
    </w:div>
    <w:div w:id="292752414">
      <w:bodyDiv w:val="1"/>
      <w:marLeft w:val="0"/>
      <w:marRight w:val="0"/>
      <w:marTop w:val="0"/>
      <w:marBottom w:val="0"/>
      <w:divBdr>
        <w:top w:val="none" w:sz="0" w:space="0" w:color="auto"/>
        <w:left w:val="none" w:sz="0" w:space="0" w:color="auto"/>
        <w:bottom w:val="none" w:sz="0" w:space="0" w:color="auto"/>
        <w:right w:val="none" w:sz="0" w:space="0" w:color="auto"/>
      </w:divBdr>
      <w:divsChild>
        <w:div w:id="407651629">
          <w:marLeft w:val="0"/>
          <w:marRight w:val="0"/>
          <w:marTop w:val="0"/>
          <w:marBottom w:val="0"/>
          <w:divBdr>
            <w:top w:val="none" w:sz="0" w:space="0" w:color="auto"/>
            <w:left w:val="none" w:sz="0" w:space="0" w:color="auto"/>
            <w:bottom w:val="none" w:sz="0" w:space="0" w:color="auto"/>
            <w:right w:val="none" w:sz="0" w:space="0" w:color="auto"/>
          </w:divBdr>
        </w:div>
        <w:div w:id="427777487">
          <w:marLeft w:val="0"/>
          <w:marRight w:val="0"/>
          <w:marTop w:val="0"/>
          <w:marBottom w:val="0"/>
          <w:divBdr>
            <w:top w:val="none" w:sz="0" w:space="0" w:color="auto"/>
            <w:left w:val="none" w:sz="0" w:space="0" w:color="auto"/>
            <w:bottom w:val="none" w:sz="0" w:space="0" w:color="auto"/>
            <w:right w:val="none" w:sz="0" w:space="0" w:color="auto"/>
          </w:divBdr>
        </w:div>
        <w:div w:id="732847355">
          <w:marLeft w:val="0"/>
          <w:marRight w:val="0"/>
          <w:marTop w:val="0"/>
          <w:marBottom w:val="0"/>
          <w:divBdr>
            <w:top w:val="none" w:sz="0" w:space="0" w:color="auto"/>
            <w:left w:val="none" w:sz="0" w:space="0" w:color="auto"/>
            <w:bottom w:val="none" w:sz="0" w:space="0" w:color="auto"/>
            <w:right w:val="none" w:sz="0" w:space="0" w:color="auto"/>
          </w:divBdr>
        </w:div>
        <w:div w:id="890580915">
          <w:marLeft w:val="0"/>
          <w:marRight w:val="0"/>
          <w:marTop w:val="0"/>
          <w:marBottom w:val="0"/>
          <w:divBdr>
            <w:top w:val="none" w:sz="0" w:space="0" w:color="auto"/>
            <w:left w:val="none" w:sz="0" w:space="0" w:color="auto"/>
            <w:bottom w:val="none" w:sz="0" w:space="0" w:color="auto"/>
            <w:right w:val="none" w:sz="0" w:space="0" w:color="auto"/>
          </w:divBdr>
        </w:div>
        <w:div w:id="1334181974">
          <w:marLeft w:val="0"/>
          <w:marRight w:val="0"/>
          <w:marTop w:val="0"/>
          <w:marBottom w:val="0"/>
          <w:divBdr>
            <w:top w:val="none" w:sz="0" w:space="0" w:color="auto"/>
            <w:left w:val="none" w:sz="0" w:space="0" w:color="auto"/>
            <w:bottom w:val="none" w:sz="0" w:space="0" w:color="auto"/>
            <w:right w:val="none" w:sz="0" w:space="0" w:color="auto"/>
          </w:divBdr>
        </w:div>
        <w:div w:id="1501195065">
          <w:marLeft w:val="0"/>
          <w:marRight w:val="0"/>
          <w:marTop w:val="0"/>
          <w:marBottom w:val="0"/>
          <w:divBdr>
            <w:top w:val="none" w:sz="0" w:space="0" w:color="auto"/>
            <w:left w:val="none" w:sz="0" w:space="0" w:color="auto"/>
            <w:bottom w:val="none" w:sz="0" w:space="0" w:color="auto"/>
            <w:right w:val="none" w:sz="0" w:space="0" w:color="auto"/>
          </w:divBdr>
        </w:div>
        <w:div w:id="1615404711">
          <w:marLeft w:val="0"/>
          <w:marRight w:val="0"/>
          <w:marTop w:val="0"/>
          <w:marBottom w:val="0"/>
          <w:divBdr>
            <w:top w:val="none" w:sz="0" w:space="0" w:color="auto"/>
            <w:left w:val="none" w:sz="0" w:space="0" w:color="auto"/>
            <w:bottom w:val="none" w:sz="0" w:space="0" w:color="auto"/>
            <w:right w:val="none" w:sz="0" w:space="0" w:color="auto"/>
          </w:divBdr>
        </w:div>
        <w:div w:id="1703940488">
          <w:marLeft w:val="0"/>
          <w:marRight w:val="0"/>
          <w:marTop w:val="0"/>
          <w:marBottom w:val="0"/>
          <w:divBdr>
            <w:top w:val="none" w:sz="0" w:space="0" w:color="auto"/>
            <w:left w:val="none" w:sz="0" w:space="0" w:color="auto"/>
            <w:bottom w:val="none" w:sz="0" w:space="0" w:color="auto"/>
            <w:right w:val="none" w:sz="0" w:space="0" w:color="auto"/>
          </w:divBdr>
        </w:div>
        <w:div w:id="1764645476">
          <w:marLeft w:val="0"/>
          <w:marRight w:val="0"/>
          <w:marTop w:val="0"/>
          <w:marBottom w:val="0"/>
          <w:divBdr>
            <w:top w:val="none" w:sz="0" w:space="0" w:color="auto"/>
            <w:left w:val="none" w:sz="0" w:space="0" w:color="auto"/>
            <w:bottom w:val="none" w:sz="0" w:space="0" w:color="auto"/>
            <w:right w:val="none" w:sz="0" w:space="0" w:color="auto"/>
          </w:divBdr>
        </w:div>
        <w:div w:id="1972207037">
          <w:marLeft w:val="0"/>
          <w:marRight w:val="0"/>
          <w:marTop w:val="0"/>
          <w:marBottom w:val="0"/>
          <w:divBdr>
            <w:top w:val="none" w:sz="0" w:space="0" w:color="auto"/>
            <w:left w:val="none" w:sz="0" w:space="0" w:color="auto"/>
            <w:bottom w:val="none" w:sz="0" w:space="0" w:color="auto"/>
            <w:right w:val="none" w:sz="0" w:space="0" w:color="auto"/>
          </w:divBdr>
        </w:div>
        <w:div w:id="2051955646">
          <w:marLeft w:val="0"/>
          <w:marRight w:val="0"/>
          <w:marTop w:val="0"/>
          <w:marBottom w:val="0"/>
          <w:divBdr>
            <w:top w:val="none" w:sz="0" w:space="0" w:color="auto"/>
            <w:left w:val="none" w:sz="0" w:space="0" w:color="auto"/>
            <w:bottom w:val="none" w:sz="0" w:space="0" w:color="auto"/>
            <w:right w:val="none" w:sz="0" w:space="0" w:color="auto"/>
          </w:divBdr>
        </w:div>
        <w:div w:id="2126581437">
          <w:marLeft w:val="0"/>
          <w:marRight w:val="0"/>
          <w:marTop w:val="0"/>
          <w:marBottom w:val="0"/>
          <w:divBdr>
            <w:top w:val="none" w:sz="0" w:space="0" w:color="auto"/>
            <w:left w:val="none" w:sz="0" w:space="0" w:color="auto"/>
            <w:bottom w:val="none" w:sz="0" w:space="0" w:color="auto"/>
            <w:right w:val="none" w:sz="0" w:space="0" w:color="auto"/>
          </w:divBdr>
        </w:div>
      </w:divsChild>
    </w:div>
    <w:div w:id="448937042">
      <w:bodyDiv w:val="1"/>
      <w:marLeft w:val="0"/>
      <w:marRight w:val="0"/>
      <w:marTop w:val="0"/>
      <w:marBottom w:val="0"/>
      <w:divBdr>
        <w:top w:val="none" w:sz="0" w:space="0" w:color="auto"/>
        <w:left w:val="none" w:sz="0" w:space="0" w:color="auto"/>
        <w:bottom w:val="none" w:sz="0" w:space="0" w:color="auto"/>
        <w:right w:val="none" w:sz="0" w:space="0" w:color="auto"/>
      </w:divBdr>
    </w:div>
    <w:div w:id="459342026">
      <w:bodyDiv w:val="1"/>
      <w:marLeft w:val="0"/>
      <w:marRight w:val="0"/>
      <w:marTop w:val="0"/>
      <w:marBottom w:val="0"/>
      <w:divBdr>
        <w:top w:val="none" w:sz="0" w:space="0" w:color="auto"/>
        <w:left w:val="none" w:sz="0" w:space="0" w:color="auto"/>
        <w:bottom w:val="none" w:sz="0" w:space="0" w:color="auto"/>
        <w:right w:val="none" w:sz="0" w:space="0" w:color="auto"/>
      </w:divBdr>
    </w:div>
    <w:div w:id="664013884">
      <w:bodyDiv w:val="1"/>
      <w:marLeft w:val="0"/>
      <w:marRight w:val="0"/>
      <w:marTop w:val="0"/>
      <w:marBottom w:val="0"/>
      <w:divBdr>
        <w:top w:val="none" w:sz="0" w:space="0" w:color="auto"/>
        <w:left w:val="none" w:sz="0" w:space="0" w:color="auto"/>
        <w:bottom w:val="none" w:sz="0" w:space="0" w:color="auto"/>
        <w:right w:val="none" w:sz="0" w:space="0" w:color="auto"/>
      </w:divBdr>
    </w:div>
    <w:div w:id="769854910">
      <w:bodyDiv w:val="1"/>
      <w:marLeft w:val="0"/>
      <w:marRight w:val="0"/>
      <w:marTop w:val="0"/>
      <w:marBottom w:val="0"/>
      <w:divBdr>
        <w:top w:val="none" w:sz="0" w:space="0" w:color="auto"/>
        <w:left w:val="none" w:sz="0" w:space="0" w:color="auto"/>
        <w:bottom w:val="none" w:sz="0" w:space="0" w:color="auto"/>
        <w:right w:val="none" w:sz="0" w:space="0" w:color="auto"/>
      </w:divBdr>
      <w:divsChild>
        <w:div w:id="375546426">
          <w:marLeft w:val="0"/>
          <w:marRight w:val="0"/>
          <w:marTop w:val="0"/>
          <w:marBottom w:val="0"/>
          <w:divBdr>
            <w:top w:val="none" w:sz="0" w:space="0" w:color="auto"/>
            <w:left w:val="none" w:sz="0" w:space="0" w:color="auto"/>
            <w:bottom w:val="none" w:sz="0" w:space="0" w:color="auto"/>
            <w:right w:val="none" w:sz="0" w:space="0" w:color="auto"/>
          </w:divBdr>
        </w:div>
        <w:div w:id="659508517">
          <w:marLeft w:val="0"/>
          <w:marRight w:val="0"/>
          <w:marTop w:val="0"/>
          <w:marBottom w:val="0"/>
          <w:divBdr>
            <w:top w:val="none" w:sz="0" w:space="0" w:color="auto"/>
            <w:left w:val="none" w:sz="0" w:space="0" w:color="auto"/>
            <w:bottom w:val="none" w:sz="0" w:space="0" w:color="auto"/>
            <w:right w:val="none" w:sz="0" w:space="0" w:color="auto"/>
          </w:divBdr>
        </w:div>
        <w:div w:id="700131222">
          <w:marLeft w:val="0"/>
          <w:marRight w:val="0"/>
          <w:marTop w:val="0"/>
          <w:marBottom w:val="0"/>
          <w:divBdr>
            <w:top w:val="none" w:sz="0" w:space="0" w:color="auto"/>
            <w:left w:val="none" w:sz="0" w:space="0" w:color="auto"/>
            <w:bottom w:val="none" w:sz="0" w:space="0" w:color="auto"/>
            <w:right w:val="none" w:sz="0" w:space="0" w:color="auto"/>
          </w:divBdr>
        </w:div>
        <w:div w:id="750585390">
          <w:marLeft w:val="0"/>
          <w:marRight w:val="0"/>
          <w:marTop w:val="0"/>
          <w:marBottom w:val="0"/>
          <w:divBdr>
            <w:top w:val="none" w:sz="0" w:space="0" w:color="auto"/>
            <w:left w:val="none" w:sz="0" w:space="0" w:color="auto"/>
            <w:bottom w:val="none" w:sz="0" w:space="0" w:color="auto"/>
            <w:right w:val="none" w:sz="0" w:space="0" w:color="auto"/>
          </w:divBdr>
        </w:div>
        <w:div w:id="1080063199">
          <w:marLeft w:val="0"/>
          <w:marRight w:val="0"/>
          <w:marTop w:val="0"/>
          <w:marBottom w:val="0"/>
          <w:divBdr>
            <w:top w:val="none" w:sz="0" w:space="0" w:color="auto"/>
            <w:left w:val="none" w:sz="0" w:space="0" w:color="auto"/>
            <w:bottom w:val="none" w:sz="0" w:space="0" w:color="auto"/>
            <w:right w:val="none" w:sz="0" w:space="0" w:color="auto"/>
          </w:divBdr>
        </w:div>
        <w:div w:id="1782989846">
          <w:marLeft w:val="0"/>
          <w:marRight w:val="0"/>
          <w:marTop w:val="0"/>
          <w:marBottom w:val="0"/>
          <w:divBdr>
            <w:top w:val="none" w:sz="0" w:space="0" w:color="auto"/>
            <w:left w:val="none" w:sz="0" w:space="0" w:color="auto"/>
            <w:bottom w:val="none" w:sz="0" w:space="0" w:color="auto"/>
            <w:right w:val="none" w:sz="0" w:space="0" w:color="auto"/>
          </w:divBdr>
        </w:div>
      </w:divsChild>
    </w:div>
    <w:div w:id="882786740">
      <w:bodyDiv w:val="1"/>
      <w:marLeft w:val="0"/>
      <w:marRight w:val="0"/>
      <w:marTop w:val="0"/>
      <w:marBottom w:val="0"/>
      <w:divBdr>
        <w:top w:val="none" w:sz="0" w:space="0" w:color="auto"/>
        <w:left w:val="none" w:sz="0" w:space="0" w:color="auto"/>
        <w:bottom w:val="none" w:sz="0" w:space="0" w:color="auto"/>
        <w:right w:val="none" w:sz="0" w:space="0" w:color="auto"/>
      </w:divBdr>
      <w:divsChild>
        <w:div w:id="1065297941">
          <w:marLeft w:val="0"/>
          <w:marRight w:val="0"/>
          <w:marTop w:val="0"/>
          <w:marBottom w:val="0"/>
          <w:divBdr>
            <w:top w:val="none" w:sz="0" w:space="0" w:color="auto"/>
            <w:left w:val="none" w:sz="0" w:space="0" w:color="auto"/>
            <w:bottom w:val="none" w:sz="0" w:space="0" w:color="auto"/>
            <w:right w:val="none" w:sz="0" w:space="0" w:color="auto"/>
          </w:divBdr>
        </w:div>
        <w:div w:id="1383169284">
          <w:marLeft w:val="0"/>
          <w:marRight w:val="0"/>
          <w:marTop w:val="0"/>
          <w:marBottom w:val="0"/>
          <w:divBdr>
            <w:top w:val="none" w:sz="0" w:space="0" w:color="auto"/>
            <w:left w:val="none" w:sz="0" w:space="0" w:color="auto"/>
            <w:bottom w:val="none" w:sz="0" w:space="0" w:color="auto"/>
            <w:right w:val="none" w:sz="0" w:space="0" w:color="auto"/>
          </w:divBdr>
        </w:div>
        <w:div w:id="1783646005">
          <w:marLeft w:val="0"/>
          <w:marRight w:val="0"/>
          <w:marTop w:val="0"/>
          <w:marBottom w:val="0"/>
          <w:divBdr>
            <w:top w:val="none" w:sz="0" w:space="0" w:color="auto"/>
            <w:left w:val="none" w:sz="0" w:space="0" w:color="auto"/>
            <w:bottom w:val="none" w:sz="0" w:space="0" w:color="auto"/>
            <w:right w:val="none" w:sz="0" w:space="0" w:color="auto"/>
          </w:divBdr>
        </w:div>
      </w:divsChild>
    </w:div>
    <w:div w:id="886916240">
      <w:bodyDiv w:val="1"/>
      <w:marLeft w:val="0"/>
      <w:marRight w:val="0"/>
      <w:marTop w:val="0"/>
      <w:marBottom w:val="0"/>
      <w:divBdr>
        <w:top w:val="none" w:sz="0" w:space="0" w:color="auto"/>
        <w:left w:val="none" w:sz="0" w:space="0" w:color="auto"/>
        <w:bottom w:val="none" w:sz="0" w:space="0" w:color="auto"/>
        <w:right w:val="none" w:sz="0" w:space="0" w:color="auto"/>
      </w:divBdr>
    </w:div>
    <w:div w:id="924266792">
      <w:bodyDiv w:val="1"/>
      <w:marLeft w:val="0"/>
      <w:marRight w:val="0"/>
      <w:marTop w:val="0"/>
      <w:marBottom w:val="0"/>
      <w:divBdr>
        <w:top w:val="none" w:sz="0" w:space="0" w:color="auto"/>
        <w:left w:val="none" w:sz="0" w:space="0" w:color="auto"/>
        <w:bottom w:val="none" w:sz="0" w:space="0" w:color="auto"/>
        <w:right w:val="none" w:sz="0" w:space="0" w:color="auto"/>
      </w:divBdr>
      <w:divsChild>
        <w:div w:id="24596570">
          <w:marLeft w:val="0"/>
          <w:marRight w:val="0"/>
          <w:marTop w:val="0"/>
          <w:marBottom w:val="0"/>
          <w:divBdr>
            <w:top w:val="none" w:sz="0" w:space="0" w:color="auto"/>
            <w:left w:val="none" w:sz="0" w:space="0" w:color="auto"/>
            <w:bottom w:val="none" w:sz="0" w:space="0" w:color="auto"/>
            <w:right w:val="none" w:sz="0" w:space="0" w:color="auto"/>
          </w:divBdr>
        </w:div>
        <w:div w:id="204174095">
          <w:marLeft w:val="0"/>
          <w:marRight w:val="0"/>
          <w:marTop w:val="0"/>
          <w:marBottom w:val="0"/>
          <w:divBdr>
            <w:top w:val="none" w:sz="0" w:space="0" w:color="auto"/>
            <w:left w:val="none" w:sz="0" w:space="0" w:color="auto"/>
            <w:bottom w:val="none" w:sz="0" w:space="0" w:color="auto"/>
            <w:right w:val="none" w:sz="0" w:space="0" w:color="auto"/>
          </w:divBdr>
        </w:div>
        <w:div w:id="226039617">
          <w:marLeft w:val="0"/>
          <w:marRight w:val="0"/>
          <w:marTop w:val="0"/>
          <w:marBottom w:val="0"/>
          <w:divBdr>
            <w:top w:val="none" w:sz="0" w:space="0" w:color="auto"/>
            <w:left w:val="none" w:sz="0" w:space="0" w:color="auto"/>
            <w:bottom w:val="none" w:sz="0" w:space="0" w:color="auto"/>
            <w:right w:val="none" w:sz="0" w:space="0" w:color="auto"/>
          </w:divBdr>
        </w:div>
        <w:div w:id="280457387">
          <w:marLeft w:val="0"/>
          <w:marRight w:val="0"/>
          <w:marTop w:val="0"/>
          <w:marBottom w:val="0"/>
          <w:divBdr>
            <w:top w:val="none" w:sz="0" w:space="0" w:color="auto"/>
            <w:left w:val="none" w:sz="0" w:space="0" w:color="auto"/>
            <w:bottom w:val="none" w:sz="0" w:space="0" w:color="auto"/>
            <w:right w:val="none" w:sz="0" w:space="0" w:color="auto"/>
          </w:divBdr>
        </w:div>
        <w:div w:id="457602780">
          <w:marLeft w:val="0"/>
          <w:marRight w:val="0"/>
          <w:marTop w:val="0"/>
          <w:marBottom w:val="0"/>
          <w:divBdr>
            <w:top w:val="none" w:sz="0" w:space="0" w:color="auto"/>
            <w:left w:val="none" w:sz="0" w:space="0" w:color="auto"/>
            <w:bottom w:val="none" w:sz="0" w:space="0" w:color="auto"/>
            <w:right w:val="none" w:sz="0" w:space="0" w:color="auto"/>
          </w:divBdr>
        </w:div>
        <w:div w:id="492260401">
          <w:marLeft w:val="0"/>
          <w:marRight w:val="0"/>
          <w:marTop w:val="0"/>
          <w:marBottom w:val="0"/>
          <w:divBdr>
            <w:top w:val="none" w:sz="0" w:space="0" w:color="auto"/>
            <w:left w:val="none" w:sz="0" w:space="0" w:color="auto"/>
            <w:bottom w:val="none" w:sz="0" w:space="0" w:color="auto"/>
            <w:right w:val="none" w:sz="0" w:space="0" w:color="auto"/>
          </w:divBdr>
        </w:div>
        <w:div w:id="572590608">
          <w:marLeft w:val="0"/>
          <w:marRight w:val="0"/>
          <w:marTop w:val="0"/>
          <w:marBottom w:val="0"/>
          <w:divBdr>
            <w:top w:val="none" w:sz="0" w:space="0" w:color="auto"/>
            <w:left w:val="none" w:sz="0" w:space="0" w:color="auto"/>
            <w:bottom w:val="none" w:sz="0" w:space="0" w:color="auto"/>
            <w:right w:val="none" w:sz="0" w:space="0" w:color="auto"/>
          </w:divBdr>
        </w:div>
        <w:div w:id="604575947">
          <w:marLeft w:val="0"/>
          <w:marRight w:val="0"/>
          <w:marTop w:val="0"/>
          <w:marBottom w:val="0"/>
          <w:divBdr>
            <w:top w:val="none" w:sz="0" w:space="0" w:color="auto"/>
            <w:left w:val="none" w:sz="0" w:space="0" w:color="auto"/>
            <w:bottom w:val="none" w:sz="0" w:space="0" w:color="auto"/>
            <w:right w:val="none" w:sz="0" w:space="0" w:color="auto"/>
          </w:divBdr>
        </w:div>
        <w:div w:id="727609232">
          <w:marLeft w:val="0"/>
          <w:marRight w:val="0"/>
          <w:marTop w:val="0"/>
          <w:marBottom w:val="0"/>
          <w:divBdr>
            <w:top w:val="none" w:sz="0" w:space="0" w:color="auto"/>
            <w:left w:val="none" w:sz="0" w:space="0" w:color="auto"/>
            <w:bottom w:val="none" w:sz="0" w:space="0" w:color="auto"/>
            <w:right w:val="none" w:sz="0" w:space="0" w:color="auto"/>
          </w:divBdr>
        </w:div>
        <w:div w:id="767501278">
          <w:marLeft w:val="0"/>
          <w:marRight w:val="0"/>
          <w:marTop w:val="0"/>
          <w:marBottom w:val="0"/>
          <w:divBdr>
            <w:top w:val="none" w:sz="0" w:space="0" w:color="auto"/>
            <w:left w:val="none" w:sz="0" w:space="0" w:color="auto"/>
            <w:bottom w:val="none" w:sz="0" w:space="0" w:color="auto"/>
            <w:right w:val="none" w:sz="0" w:space="0" w:color="auto"/>
          </w:divBdr>
        </w:div>
        <w:div w:id="1017271915">
          <w:marLeft w:val="0"/>
          <w:marRight w:val="0"/>
          <w:marTop w:val="0"/>
          <w:marBottom w:val="0"/>
          <w:divBdr>
            <w:top w:val="none" w:sz="0" w:space="0" w:color="auto"/>
            <w:left w:val="none" w:sz="0" w:space="0" w:color="auto"/>
            <w:bottom w:val="none" w:sz="0" w:space="0" w:color="auto"/>
            <w:right w:val="none" w:sz="0" w:space="0" w:color="auto"/>
          </w:divBdr>
        </w:div>
        <w:div w:id="1408770774">
          <w:marLeft w:val="0"/>
          <w:marRight w:val="0"/>
          <w:marTop w:val="0"/>
          <w:marBottom w:val="0"/>
          <w:divBdr>
            <w:top w:val="none" w:sz="0" w:space="0" w:color="auto"/>
            <w:left w:val="none" w:sz="0" w:space="0" w:color="auto"/>
            <w:bottom w:val="none" w:sz="0" w:space="0" w:color="auto"/>
            <w:right w:val="none" w:sz="0" w:space="0" w:color="auto"/>
          </w:divBdr>
        </w:div>
        <w:div w:id="1528760738">
          <w:marLeft w:val="0"/>
          <w:marRight w:val="0"/>
          <w:marTop w:val="0"/>
          <w:marBottom w:val="0"/>
          <w:divBdr>
            <w:top w:val="none" w:sz="0" w:space="0" w:color="auto"/>
            <w:left w:val="none" w:sz="0" w:space="0" w:color="auto"/>
            <w:bottom w:val="none" w:sz="0" w:space="0" w:color="auto"/>
            <w:right w:val="none" w:sz="0" w:space="0" w:color="auto"/>
          </w:divBdr>
        </w:div>
        <w:div w:id="1853956450">
          <w:marLeft w:val="0"/>
          <w:marRight w:val="0"/>
          <w:marTop w:val="0"/>
          <w:marBottom w:val="0"/>
          <w:divBdr>
            <w:top w:val="none" w:sz="0" w:space="0" w:color="auto"/>
            <w:left w:val="none" w:sz="0" w:space="0" w:color="auto"/>
            <w:bottom w:val="none" w:sz="0" w:space="0" w:color="auto"/>
            <w:right w:val="none" w:sz="0" w:space="0" w:color="auto"/>
          </w:divBdr>
        </w:div>
        <w:div w:id="2014674592">
          <w:marLeft w:val="0"/>
          <w:marRight w:val="0"/>
          <w:marTop w:val="0"/>
          <w:marBottom w:val="0"/>
          <w:divBdr>
            <w:top w:val="none" w:sz="0" w:space="0" w:color="auto"/>
            <w:left w:val="none" w:sz="0" w:space="0" w:color="auto"/>
            <w:bottom w:val="none" w:sz="0" w:space="0" w:color="auto"/>
            <w:right w:val="none" w:sz="0" w:space="0" w:color="auto"/>
          </w:divBdr>
        </w:div>
        <w:div w:id="2105954287">
          <w:marLeft w:val="0"/>
          <w:marRight w:val="0"/>
          <w:marTop w:val="0"/>
          <w:marBottom w:val="0"/>
          <w:divBdr>
            <w:top w:val="none" w:sz="0" w:space="0" w:color="auto"/>
            <w:left w:val="none" w:sz="0" w:space="0" w:color="auto"/>
            <w:bottom w:val="none" w:sz="0" w:space="0" w:color="auto"/>
            <w:right w:val="none" w:sz="0" w:space="0" w:color="auto"/>
          </w:divBdr>
        </w:div>
      </w:divsChild>
    </w:div>
    <w:div w:id="987323235">
      <w:bodyDiv w:val="1"/>
      <w:marLeft w:val="0"/>
      <w:marRight w:val="0"/>
      <w:marTop w:val="0"/>
      <w:marBottom w:val="0"/>
      <w:divBdr>
        <w:top w:val="none" w:sz="0" w:space="0" w:color="auto"/>
        <w:left w:val="none" w:sz="0" w:space="0" w:color="auto"/>
        <w:bottom w:val="none" w:sz="0" w:space="0" w:color="auto"/>
        <w:right w:val="none" w:sz="0" w:space="0" w:color="auto"/>
      </w:divBdr>
    </w:div>
    <w:div w:id="1303000949">
      <w:bodyDiv w:val="1"/>
      <w:marLeft w:val="0"/>
      <w:marRight w:val="0"/>
      <w:marTop w:val="0"/>
      <w:marBottom w:val="0"/>
      <w:divBdr>
        <w:top w:val="none" w:sz="0" w:space="0" w:color="auto"/>
        <w:left w:val="none" w:sz="0" w:space="0" w:color="auto"/>
        <w:bottom w:val="none" w:sz="0" w:space="0" w:color="auto"/>
        <w:right w:val="none" w:sz="0" w:space="0" w:color="auto"/>
      </w:divBdr>
    </w:div>
    <w:div w:id="1649020817">
      <w:bodyDiv w:val="1"/>
      <w:marLeft w:val="0"/>
      <w:marRight w:val="0"/>
      <w:marTop w:val="0"/>
      <w:marBottom w:val="0"/>
      <w:divBdr>
        <w:top w:val="none" w:sz="0" w:space="0" w:color="auto"/>
        <w:left w:val="none" w:sz="0" w:space="0" w:color="auto"/>
        <w:bottom w:val="none" w:sz="0" w:space="0" w:color="auto"/>
        <w:right w:val="none" w:sz="0" w:space="0" w:color="auto"/>
      </w:divBdr>
    </w:div>
    <w:div w:id="1723556552">
      <w:bodyDiv w:val="1"/>
      <w:marLeft w:val="0"/>
      <w:marRight w:val="0"/>
      <w:marTop w:val="0"/>
      <w:marBottom w:val="0"/>
      <w:divBdr>
        <w:top w:val="none" w:sz="0" w:space="0" w:color="auto"/>
        <w:left w:val="none" w:sz="0" w:space="0" w:color="auto"/>
        <w:bottom w:val="none" w:sz="0" w:space="0" w:color="auto"/>
        <w:right w:val="none" w:sz="0" w:space="0" w:color="auto"/>
      </w:divBdr>
      <w:divsChild>
        <w:div w:id="71897058">
          <w:marLeft w:val="0"/>
          <w:marRight w:val="0"/>
          <w:marTop w:val="0"/>
          <w:marBottom w:val="0"/>
          <w:divBdr>
            <w:top w:val="none" w:sz="0" w:space="0" w:color="auto"/>
            <w:left w:val="none" w:sz="0" w:space="0" w:color="auto"/>
            <w:bottom w:val="none" w:sz="0" w:space="0" w:color="auto"/>
            <w:right w:val="none" w:sz="0" w:space="0" w:color="auto"/>
          </w:divBdr>
        </w:div>
        <w:div w:id="246228070">
          <w:marLeft w:val="0"/>
          <w:marRight w:val="0"/>
          <w:marTop w:val="0"/>
          <w:marBottom w:val="0"/>
          <w:divBdr>
            <w:top w:val="none" w:sz="0" w:space="0" w:color="auto"/>
            <w:left w:val="none" w:sz="0" w:space="0" w:color="auto"/>
            <w:bottom w:val="none" w:sz="0" w:space="0" w:color="auto"/>
            <w:right w:val="none" w:sz="0" w:space="0" w:color="auto"/>
          </w:divBdr>
        </w:div>
        <w:div w:id="264120630">
          <w:marLeft w:val="0"/>
          <w:marRight w:val="0"/>
          <w:marTop w:val="0"/>
          <w:marBottom w:val="0"/>
          <w:divBdr>
            <w:top w:val="none" w:sz="0" w:space="0" w:color="auto"/>
            <w:left w:val="none" w:sz="0" w:space="0" w:color="auto"/>
            <w:bottom w:val="none" w:sz="0" w:space="0" w:color="auto"/>
            <w:right w:val="none" w:sz="0" w:space="0" w:color="auto"/>
          </w:divBdr>
        </w:div>
        <w:div w:id="461852291">
          <w:marLeft w:val="0"/>
          <w:marRight w:val="0"/>
          <w:marTop w:val="0"/>
          <w:marBottom w:val="0"/>
          <w:divBdr>
            <w:top w:val="none" w:sz="0" w:space="0" w:color="auto"/>
            <w:left w:val="none" w:sz="0" w:space="0" w:color="auto"/>
            <w:bottom w:val="none" w:sz="0" w:space="0" w:color="auto"/>
            <w:right w:val="none" w:sz="0" w:space="0" w:color="auto"/>
          </w:divBdr>
        </w:div>
        <w:div w:id="681203208">
          <w:marLeft w:val="0"/>
          <w:marRight w:val="0"/>
          <w:marTop w:val="0"/>
          <w:marBottom w:val="0"/>
          <w:divBdr>
            <w:top w:val="none" w:sz="0" w:space="0" w:color="auto"/>
            <w:left w:val="none" w:sz="0" w:space="0" w:color="auto"/>
            <w:bottom w:val="none" w:sz="0" w:space="0" w:color="auto"/>
            <w:right w:val="none" w:sz="0" w:space="0" w:color="auto"/>
          </w:divBdr>
        </w:div>
        <w:div w:id="1041856064">
          <w:marLeft w:val="0"/>
          <w:marRight w:val="0"/>
          <w:marTop w:val="0"/>
          <w:marBottom w:val="0"/>
          <w:divBdr>
            <w:top w:val="none" w:sz="0" w:space="0" w:color="auto"/>
            <w:left w:val="none" w:sz="0" w:space="0" w:color="auto"/>
            <w:bottom w:val="none" w:sz="0" w:space="0" w:color="auto"/>
            <w:right w:val="none" w:sz="0" w:space="0" w:color="auto"/>
          </w:divBdr>
        </w:div>
        <w:div w:id="1114250449">
          <w:marLeft w:val="0"/>
          <w:marRight w:val="0"/>
          <w:marTop w:val="0"/>
          <w:marBottom w:val="0"/>
          <w:divBdr>
            <w:top w:val="none" w:sz="0" w:space="0" w:color="auto"/>
            <w:left w:val="none" w:sz="0" w:space="0" w:color="auto"/>
            <w:bottom w:val="none" w:sz="0" w:space="0" w:color="auto"/>
            <w:right w:val="none" w:sz="0" w:space="0" w:color="auto"/>
          </w:divBdr>
        </w:div>
        <w:div w:id="1572037127">
          <w:marLeft w:val="0"/>
          <w:marRight w:val="0"/>
          <w:marTop w:val="0"/>
          <w:marBottom w:val="0"/>
          <w:divBdr>
            <w:top w:val="none" w:sz="0" w:space="0" w:color="auto"/>
            <w:left w:val="none" w:sz="0" w:space="0" w:color="auto"/>
            <w:bottom w:val="none" w:sz="0" w:space="0" w:color="auto"/>
            <w:right w:val="none" w:sz="0" w:space="0" w:color="auto"/>
          </w:divBdr>
        </w:div>
      </w:divsChild>
    </w:div>
    <w:div w:id="2022079970">
      <w:bodyDiv w:val="1"/>
      <w:marLeft w:val="0"/>
      <w:marRight w:val="0"/>
      <w:marTop w:val="0"/>
      <w:marBottom w:val="0"/>
      <w:divBdr>
        <w:top w:val="none" w:sz="0" w:space="0" w:color="auto"/>
        <w:left w:val="none" w:sz="0" w:space="0" w:color="auto"/>
        <w:bottom w:val="none" w:sz="0" w:space="0" w:color="auto"/>
        <w:right w:val="none" w:sz="0" w:space="0" w:color="auto"/>
      </w:divBdr>
    </w:div>
    <w:div w:id="2124614300">
      <w:bodyDiv w:val="1"/>
      <w:marLeft w:val="0"/>
      <w:marRight w:val="0"/>
      <w:marTop w:val="0"/>
      <w:marBottom w:val="0"/>
      <w:divBdr>
        <w:top w:val="none" w:sz="0" w:space="0" w:color="auto"/>
        <w:left w:val="none" w:sz="0" w:space="0" w:color="auto"/>
        <w:bottom w:val="none" w:sz="0" w:space="0" w:color="auto"/>
        <w:right w:val="none" w:sz="0" w:space="0" w:color="auto"/>
      </w:divBdr>
      <w:divsChild>
        <w:div w:id="1274825813">
          <w:marLeft w:val="0"/>
          <w:marRight w:val="0"/>
          <w:marTop w:val="0"/>
          <w:marBottom w:val="0"/>
          <w:divBdr>
            <w:top w:val="none" w:sz="0" w:space="0" w:color="auto"/>
            <w:left w:val="none" w:sz="0" w:space="0" w:color="auto"/>
            <w:bottom w:val="none" w:sz="0" w:space="0" w:color="auto"/>
            <w:right w:val="none" w:sz="0" w:space="0" w:color="auto"/>
          </w:divBdr>
        </w:div>
        <w:div w:id="177327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2</Pages>
  <Words>722</Words>
  <Characters>4116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ikc</dc:creator>
  <cp:keywords/>
  <dc:description/>
  <cp:lastModifiedBy>DELL</cp:lastModifiedBy>
  <cp:revision>104</cp:revision>
  <cp:lastPrinted>2023-09-25T06:02:00Z</cp:lastPrinted>
  <dcterms:created xsi:type="dcterms:W3CDTF">2021-04-26T12:55:00Z</dcterms:created>
  <dcterms:modified xsi:type="dcterms:W3CDTF">2023-10-17T08:34:00Z</dcterms:modified>
</cp:coreProperties>
</file>